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E" w:rsidRPr="006E64EB" w:rsidRDefault="006E64EB" w:rsidP="006E64EB">
      <w:pPr>
        <w:jc w:val="center"/>
        <w:rPr>
          <w:b/>
          <w:sz w:val="32"/>
          <w:szCs w:val="32"/>
        </w:rPr>
      </w:pPr>
      <w:r w:rsidRPr="006E64EB">
        <w:rPr>
          <w:b/>
          <w:sz w:val="32"/>
          <w:szCs w:val="32"/>
        </w:rPr>
        <w:t>Z  A  P  I  S  N  I  K</w:t>
      </w:r>
    </w:p>
    <w:p w:rsidR="006E64EB" w:rsidRDefault="006E64EB" w:rsidP="007B3F35">
      <w:pPr>
        <w:spacing w:after="0"/>
        <w:jc w:val="both"/>
      </w:pPr>
      <w:r>
        <w:t xml:space="preserve">O radu Skupštine komunalnog društva KOMAG d.o.o. </w:t>
      </w:r>
      <w:proofErr w:type="spellStart"/>
      <w:r>
        <w:t>Magadenovac</w:t>
      </w:r>
      <w:proofErr w:type="spellEnd"/>
      <w:r>
        <w:t xml:space="preserve"> koja je održana dana </w:t>
      </w:r>
      <w:r w:rsidR="003F3365">
        <w:t>26.04.2017.</w:t>
      </w:r>
      <w:r>
        <w:t xml:space="preserve"> godine </w:t>
      </w:r>
      <w:r w:rsidR="00137AB7">
        <w:t xml:space="preserve">u vijećnici </w:t>
      </w:r>
      <w:r>
        <w:t>s početkom u 1</w:t>
      </w:r>
      <w:r w:rsidR="003F3365">
        <w:t>2</w:t>
      </w:r>
      <w:r>
        <w:t>:00 sati.</w:t>
      </w:r>
    </w:p>
    <w:p w:rsidR="006E64EB" w:rsidRDefault="006E64EB" w:rsidP="007B3F35">
      <w:pPr>
        <w:spacing w:after="0"/>
        <w:jc w:val="both"/>
      </w:pPr>
      <w:r>
        <w:t xml:space="preserve">Skupštinu predstavlja STJEPAN ŽIVKOVIĆ, općinski načelnik općine </w:t>
      </w:r>
      <w:proofErr w:type="spellStart"/>
      <w:r>
        <w:t>Magadenovac</w:t>
      </w:r>
      <w:proofErr w:type="spellEnd"/>
      <w:r w:rsidR="00695831">
        <w:t xml:space="preserve">, </w:t>
      </w:r>
      <w:r>
        <w:t xml:space="preserve">Davorin </w:t>
      </w:r>
      <w:proofErr w:type="spellStart"/>
      <w:r>
        <w:t>Gašparić</w:t>
      </w:r>
      <w:proofErr w:type="spellEnd"/>
      <w:r>
        <w:t xml:space="preserve">, predsjednik Općinskog vijeća i Marin </w:t>
      </w:r>
      <w:proofErr w:type="spellStart"/>
      <w:r>
        <w:t>Lisec</w:t>
      </w:r>
      <w:proofErr w:type="spellEnd"/>
      <w:r>
        <w:t>, potpredsjednik Gradskog vijeća.</w:t>
      </w:r>
    </w:p>
    <w:p w:rsidR="00A549C4" w:rsidRDefault="00A549C4" w:rsidP="007B3F35">
      <w:pPr>
        <w:spacing w:after="0"/>
        <w:jc w:val="both"/>
      </w:pPr>
      <w:r>
        <w:t>Sjednici prisustvuje Jasna Živković, direktorica društva KOMAG i Ivana Perić, predstavnica knjigovodstvenog servisa koji vodi financijsko poslovanje društva.</w:t>
      </w:r>
    </w:p>
    <w:p w:rsidR="006E64EB" w:rsidRDefault="006E64EB" w:rsidP="007B3F35">
      <w:pPr>
        <w:spacing w:after="0"/>
        <w:jc w:val="both"/>
      </w:pPr>
      <w:r>
        <w:t xml:space="preserve">Zapisnik vodi Valent </w:t>
      </w:r>
      <w:proofErr w:type="spellStart"/>
      <w:r>
        <w:t>Poslon</w:t>
      </w:r>
      <w:proofErr w:type="spellEnd"/>
      <w:r>
        <w:t>.</w:t>
      </w:r>
    </w:p>
    <w:p w:rsidR="00695831" w:rsidRDefault="006E64EB" w:rsidP="007B3F35">
      <w:pPr>
        <w:spacing w:after="0"/>
        <w:jc w:val="both"/>
      </w:pPr>
      <w:r>
        <w:t xml:space="preserve">Predsjednik Skupštine otvara sjednicu i </w:t>
      </w:r>
      <w:r w:rsidR="00695831">
        <w:t>daje na glasanje slijedeći</w:t>
      </w:r>
    </w:p>
    <w:p w:rsidR="006E64EB" w:rsidRDefault="006E64EB" w:rsidP="006E64EB">
      <w:pPr>
        <w:spacing w:after="0"/>
      </w:pPr>
      <w:r>
        <w:t xml:space="preserve"> </w:t>
      </w:r>
    </w:p>
    <w:p w:rsidR="006E64EB" w:rsidRDefault="006E64EB" w:rsidP="006E64EB">
      <w:pPr>
        <w:spacing w:after="0"/>
      </w:pPr>
      <w:r>
        <w:t>DNEVNI RED:</w:t>
      </w:r>
    </w:p>
    <w:p w:rsidR="00B96D60" w:rsidRDefault="00B96D60" w:rsidP="006E64EB">
      <w:pPr>
        <w:pStyle w:val="Odlomakpopisa"/>
        <w:numPr>
          <w:ilvl w:val="0"/>
          <w:numId w:val="1"/>
        </w:numPr>
        <w:spacing w:after="0"/>
      </w:pPr>
      <w:r w:rsidRPr="00B96D60">
        <w:t xml:space="preserve">Usvajanje Zapisnika sa Skupštine Društva, održane </w:t>
      </w:r>
      <w:r>
        <w:t>16</w:t>
      </w:r>
      <w:r w:rsidRPr="00B96D60">
        <w:t>. siječnja 201</w:t>
      </w:r>
      <w:r>
        <w:t>7</w:t>
      </w:r>
      <w:r w:rsidRPr="00B96D60">
        <w:t>. godine</w:t>
      </w:r>
    </w:p>
    <w:p w:rsidR="006E64EB" w:rsidRDefault="00137AB7" w:rsidP="006E64EB">
      <w:pPr>
        <w:pStyle w:val="Odlomakpopisa"/>
        <w:numPr>
          <w:ilvl w:val="0"/>
          <w:numId w:val="1"/>
        </w:numPr>
        <w:spacing w:after="0"/>
      </w:pPr>
      <w:r>
        <w:t>Izvještaj o radu</w:t>
      </w:r>
      <w:r w:rsidR="006E64EB">
        <w:t xml:space="preserve"> komunalnog društva KOMAG d.o.o. </w:t>
      </w:r>
      <w:proofErr w:type="spellStart"/>
      <w:r w:rsidR="006E64EB">
        <w:t>Magadenovac</w:t>
      </w:r>
      <w:proofErr w:type="spellEnd"/>
      <w:r>
        <w:t xml:space="preserve"> u 201</w:t>
      </w:r>
      <w:r w:rsidR="003F3365">
        <w:t>6</w:t>
      </w:r>
      <w:r w:rsidR="006E64EB">
        <w:t>.</w:t>
      </w:r>
      <w:r>
        <w:t xml:space="preserve"> godini</w:t>
      </w:r>
    </w:p>
    <w:p w:rsidR="006E64EB" w:rsidRDefault="00137AB7" w:rsidP="006E64EB">
      <w:pPr>
        <w:pStyle w:val="Odlomakpopisa"/>
        <w:numPr>
          <w:ilvl w:val="0"/>
          <w:numId w:val="1"/>
        </w:numPr>
        <w:spacing w:after="0"/>
      </w:pPr>
      <w:r>
        <w:t>Izvještaj o financijskom poslovanju</w:t>
      </w:r>
      <w:r w:rsidR="006E64EB">
        <w:t xml:space="preserve"> KOMAG d.o.o. </w:t>
      </w:r>
      <w:proofErr w:type="spellStart"/>
      <w:r w:rsidR="006E64EB">
        <w:t>Magadenovac</w:t>
      </w:r>
      <w:proofErr w:type="spellEnd"/>
      <w:r>
        <w:t xml:space="preserve"> u 201</w:t>
      </w:r>
      <w:r w:rsidR="003F3365">
        <w:t>6</w:t>
      </w:r>
      <w:r>
        <w:t>. godini</w:t>
      </w:r>
    </w:p>
    <w:p w:rsidR="006E64EB" w:rsidRDefault="00D1468C" w:rsidP="006E64EB">
      <w:pPr>
        <w:pStyle w:val="Odlomakpopisa"/>
        <w:numPr>
          <w:ilvl w:val="0"/>
          <w:numId w:val="1"/>
        </w:numPr>
        <w:spacing w:after="0"/>
      </w:pPr>
      <w:r>
        <w:t xml:space="preserve">Donošenje Odluke o </w:t>
      </w:r>
      <w:r w:rsidR="003F3365">
        <w:t>raspodjeli ostvarene dobiti</w:t>
      </w:r>
      <w:r>
        <w:t xml:space="preserve"> KOMAG d.o.o. </w:t>
      </w:r>
      <w:proofErr w:type="spellStart"/>
      <w:r>
        <w:t>Magadenovac</w:t>
      </w:r>
      <w:proofErr w:type="spellEnd"/>
      <w:r w:rsidR="00137AB7">
        <w:t xml:space="preserve"> </w:t>
      </w:r>
      <w:r w:rsidR="003F3365">
        <w:t xml:space="preserve">u poslovanju u </w:t>
      </w:r>
      <w:r w:rsidR="00137AB7">
        <w:t xml:space="preserve"> 201</w:t>
      </w:r>
      <w:r w:rsidR="003F3365">
        <w:t>6</w:t>
      </w:r>
      <w:r w:rsidR="00137AB7">
        <w:t>. godin</w:t>
      </w:r>
      <w:r w:rsidR="003F3365">
        <w:t>i</w:t>
      </w:r>
    </w:p>
    <w:p w:rsidR="00F1146C" w:rsidRDefault="003F3365" w:rsidP="006E64EB">
      <w:pPr>
        <w:pStyle w:val="Odlomakpopisa"/>
        <w:numPr>
          <w:ilvl w:val="0"/>
          <w:numId w:val="1"/>
        </w:numPr>
        <w:spacing w:after="0"/>
      </w:pPr>
      <w:r>
        <w:t>Pitanja i prijedlozi</w:t>
      </w:r>
    </w:p>
    <w:p w:rsidR="00D1468C" w:rsidRDefault="00D1468C" w:rsidP="00D1468C">
      <w:pPr>
        <w:spacing w:after="0"/>
      </w:pPr>
    </w:p>
    <w:p w:rsidR="00DA583D" w:rsidRDefault="00DA583D" w:rsidP="00D1468C">
      <w:pPr>
        <w:spacing w:after="0"/>
      </w:pPr>
      <w:r>
        <w:t xml:space="preserve">Dnevni red je jednoglasno usvojen. </w:t>
      </w:r>
    </w:p>
    <w:p w:rsidR="00DA583D" w:rsidRDefault="00DA583D" w:rsidP="00695831">
      <w:pPr>
        <w:spacing w:after="0"/>
        <w:jc w:val="center"/>
        <w:rPr>
          <w:i/>
          <w:iCs/>
        </w:rPr>
      </w:pPr>
    </w:p>
    <w:p w:rsidR="00D1468C" w:rsidRPr="00695831" w:rsidRDefault="00D1468C" w:rsidP="00695831">
      <w:pPr>
        <w:spacing w:after="0"/>
        <w:jc w:val="center"/>
        <w:rPr>
          <w:i/>
          <w:iCs/>
        </w:rPr>
      </w:pPr>
      <w:r w:rsidRPr="00695831">
        <w:rPr>
          <w:i/>
          <w:iCs/>
        </w:rPr>
        <w:t>RAD PO UTVRĐENOM DNEVNOM REDU</w:t>
      </w:r>
    </w:p>
    <w:p w:rsidR="00D1468C" w:rsidRDefault="00D1468C" w:rsidP="00D1468C">
      <w:pPr>
        <w:spacing w:after="0"/>
      </w:pPr>
    </w:p>
    <w:p w:rsidR="00D1468C" w:rsidRDefault="00D1468C" w:rsidP="00D1468C">
      <w:pPr>
        <w:spacing w:after="0"/>
      </w:pPr>
      <w:r>
        <w:t>Ad 1.</w:t>
      </w:r>
    </w:p>
    <w:p w:rsidR="00B96D60" w:rsidRDefault="00B96D60" w:rsidP="00B96D60">
      <w:pPr>
        <w:spacing w:after="0"/>
      </w:pPr>
      <w:r>
        <w:t xml:space="preserve">Primjedbi na Zapisnik sa  sjednice Skupštine KOMAG d.o.o. </w:t>
      </w:r>
      <w:proofErr w:type="spellStart"/>
      <w:r>
        <w:t>Magadenovac</w:t>
      </w:r>
      <w:proofErr w:type="spellEnd"/>
      <w:r>
        <w:t xml:space="preserve"> održane dana 25.01.2018. godine nije bilo, te je Zapisnik jednoglasno usvojen.</w:t>
      </w:r>
    </w:p>
    <w:p w:rsidR="00B96D60" w:rsidRDefault="00B96D60" w:rsidP="00B96D60">
      <w:pPr>
        <w:spacing w:after="0"/>
      </w:pPr>
    </w:p>
    <w:p w:rsidR="00B96D60" w:rsidRPr="00F25BD4" w:rsidRDefault="00B96D60" w:rsidP="00F25BD4">
      <w:pPr>
        <w:spacing w:after="0"/>
        <w:jc w:val="both"/>
        <w:rPr>
          <w:i/>
          <w:iCs/>
        </w:rPr>
      </w:pPr>
      <w:r w:rsidRPr="00F25BD4">
        <w:rPr>
          <w:i/>
          <w:iCs/>
        </w:rPr>
        <w:t>S obzirom na dnevni red predsjednik obavještava ostale članove Skupštine da neće sudjelovati u raspravi i izuzima se iz odlučivanja pod točkom 2. 3. i 4. dnevnog reda te predsjedanje prepušta Davorinu Gašparić.</w:t>
      </w:r>
    </w:p>
    <w:p w:rsidR="00B96D60" w:rsidRDefault="00B96D60" w:rsidP="00D1468C">
      <w:pPr>
        <w:spacing w:after="0"/>
      </w:pPr>
      <w:bookmarkStart w:id="0" w:name="_GoBack"/>
      <w:bookmarkEnd w:id="0"/>
    </w:p>
    <w:p w:rsidR="00B96D60" w:rsidRDefault="00B96D60" w:rsidP="00D1468C">
      <w:pPr>
        <w:spacing w:after="0"/>
      </w:pPr>
    </w:p>
    <w:p w:rsidR="00B96D60" w:rsidRDefault="00B96D60" w:rsidP="00D1468C">
      <w:pPr>
        <w:spacing w:after="0"/>
      </w:pPr>
      <w:r>
        <w:t>Ad 2.</w:t>
      </w:r>
    </w:p>
    <w:p w:rsidR="00B96D60" w:rsidRDefault="00B96D60" w:rsidP="00D1468C">
      <w:pPr>
        <w:spacing w:after="0"/>
      </w:pPr>
    </w:p>
    <w:p w:rsidR="00D1468C" w:rsidRDefault="00B96D60" w:rsidP="00137AB7">
      <w:pPr>
        <w:spacing w:after="0"/>
        <w:jc w:val="both"/>
      </w:pPr>
      <w:r w:rsidRPr="00B96D60">
        <w:t xml:space="preserve">Izvješće o radu KOMAG d.o.o. </w:t>
      </w:r>
      <w:proofErr w:type="spellStart"/>
      <w:r w:rsidRPr="00B96D60">
        <w:t>Magadenovac</w:t>
      </w:r>
      <w:proofErr w:type="spellEnd"/>
      <w:r w:rsidRPr="00B96D60">
        <w:t xml:space="preserve"> za poslovnu 201</w:t>
      </w:r>
      <w:r>
        <w:t>6</w:t>
      </w:r>
      <w:r w:rsidRPr="00B96D60">
        <w:t xml:space="preserve">. godinu dostavljeno je svim članovima Skupštine u pisanom obliku, a dodatno obrazloženje podnijela je direktorica KOMAG d.o.o. </w:t>
      </w:r>
      <w:proofErr w:type="spellStart"/>
      <w:r w:rsidRPr="00B96D60">
        <w:t>Magadenovac</w:t>
      </w:r>
      <w:proofErr w:type="spellEnd"/>
      <w:r w:rsidRPr="00B96D60">
        <w:t xml:space="preserve">  Jasna Živković, koja je detaljno obrazložila cjelokupno poslovanje Društva kroz svih 12 mjeseci protekle poslovne godine.</w:t>
      </w:r>
      <w:r w:rsidR="00DA583D">
        <w:t xml:space="preserve">. </w:t>
      </w:r>
    </w:p>
    <w:p w:rsidR="00DA583D" w:rsidRDefault="00DA583D" w:rsidP="00137AB7">
      <w:pPr>
        <w:spacing w:after="0"/>
        <w:jc w:val="both"/>
      </w:pPr>
      <w:r>
        <w:t xml:space="preserve">Jasna Živković u svojem izvještaju iznosi da je </w:t>
      </w:r>
      <w:r w:rsidR="003F3365">
        <w:t>društvo izvršilo sve planirane aktivnosti u protekloj poslovnoj godini. Radi praćenja poslovanja redovito su dostavljana izvješća o izvršenim poslovima, a na temelju kojih je Općina doznačavala sredstva za pokriće troškova i plaća zaposlenika.</w:t>
      </w:r>
    </w:p>
    <w:p w:rsidR="00DA583D" w:rsidRDefault="00DA583D" w:rsidP="00137AB7">
      <w:pPr>
        <w:spacing w:after="0"/>
        <w:jc w:val="both"/>
      </w:pPr>
      <w:r>
        <w:t>Kako u raspravi nije nitko sudjelovao, predsjedavajući predlaže da se izneseno izvješće o radu u 201</w:t>
      </w:r>
      <w:r w:rsidR="003F3365">
        <w:t>6</w:t>
      </w:r>
      <w:r>
        <w:t>. godini usvoji.</w:t>
      </w:r>
    </w:p>
    <w:p w:rsidR="00DA583D" w:rsidRDefault="00DA583D" w:rsidP="00137AB7">
      <w:pPr>
        <w:spacing w:after="0"/>
        <w:jc w:val="both"/>
      </w:pPr>
      <w:r>
        <w:t xml:space="preserve">Nakon provedenog glasanja predsjedavajući konstatira da je </w:t>
      </w:r>
      <w:r w:rsidRPr="003F3365">
        <w:rPr>
          <w:b/>
          <w:bCs/>
          <w:i/>
          <w:iCs/>
        </w:rPr>
        <w:t>s dva glasa usvojen Izvještaj</w:t>
      </w:r>
      <w:r>
        <w:t xml:space="preserve"> o radu za 201</w:t>
      </w:r>
      <w:r w:rsidR="003F3365">
        <w:t>6</w:t>
      </w:r>
      <w:r>
        <w:t>. godinu.</w:t>
      </w:r>
    </w:p>
    <w:p w:rsidR="00D77392" w:rsidRDefault="00D77392" w:rsidP="00D1468C">
      <w:pPr>
        <w:spacing w:after="0"/>
      </w:pPr>
    </w:p>
    <w:p w:rsidR="00B96D60" w:rsidRDefault="00B96D60" w:rsidP="00D1468C">
      <w:pPr>
        <w:spacing w:after="0"/>
      </w:pPr>
    </w:p>
    <w:p w:rsidR="00B96D60" w:rsidRDefault="00B96D60" w:rsidP="00D1468C">
      <w:pPr>
        <w:spacing w:after="0"/>
      </w:pPr>
    </w:p>
    <w:p w:rsidR="00D1468C" w:rsidRDefault="00D1468C" w:rsidP="00D1468C">
      <w:pPr>
        <w:spacing w:after="0"/>
      </w:pPr>
      <w:r>
        <w:lastRenderedPageBreak/>
        <w:t xml:space="preserve">Ad </w:t>
      </w:r>
      <w:r w:rsidR="00B96D60">
        <w:t>3</w:t>
      </w:r>
      <w:r w:rsidR="00695831">
        <w:t>.</w:t>
      </w:r>
    </w:p>
    <w:p w:rsidR="00B96D60" w:rsidRDefault="00B96D60" w:rsidP="00DA583D">
      <w:pPr>
        <w:spacing w:after="0"/>
        <w:jc w:val="both"/>
      </w:pPr>
      <w:r w:rsidRPr="00B96D60">
        <w:t>Predsjedavajući Skupštine  rekao je da je prijedlog Odluke o utvrđivanju godišnjeg financijskog izvještaja za 201</w:t>
      </w:r>
      <w:r>
        <w:t>6</w:t>
      </w:r>
      <w:r w:rsidRPr="00B96D60">
        <w:t>. godinu dostavljen svim članovima Skupštine u pisanom obliku te je dao riječ direktorici Društva koja je ponovila da se iz prethodne točke vide financijski rezultati na kraju 201</w:t>
      </w:r>
      <w:r>
        <w:t>6</w:t>
      </w:r>
      <w:r w:rsidRPr="00B96D60">
        <w:t>. godine te naglasila da će Ivana Perić koja vodi knjigovodstvo Društva detaljnije obrazložiti stavke godišnjeg financijskog izvješća.</w:t>
      </w:r>
    </w:p>
    <w:p w:rsidR="002E1348" w:rsidRDefault="002E1348" w:rsidP="00DA583D">
      <w:pPr>
        <w:spacing w:after="0"/>
        <w:jc w:val="both"/>
      </w:pPr>
      <w:r>
        <w:t xml:space="preserve">Predstavnica servisa obrazlaže ostvareni financijski rezultat i navodi da je </w:t>
      </w:r>
      <w:r w:rsidR="003F3365">
        <w:t xml:space="preserve">tijekom poslovne godine ostvaren pozitivan rezultat u poslovanju te je iz poslovanja pokriven i gubitak ostvaren na kraju 2015. godine. </w:t>
      </w:r>
    </w:p>
    <w:p w:rsidR="002E1348" w:rsidRDefault="002E1348" w:rsidP="00DA583D">
      <w:pPr>
        <w:spacing w:after="0"/>
        <w:jc w:val="both"/>
      </w:pPr>
      <w:r>
        <w:t xml:space="preserve">U raspravi je sudjelovao </w:t>
      </w:r>
      <w:r w:rsidR="003F3365">
        <w:t xml:space="preserve">Davorin </w:t>
      </w:r>
      <w:r w:rsidR="002F19E0">
        <w:t>G</w:t>
      </w:r>
      <w:r w:rsidR="003F3365">
        <w:t>ašparić</w:t>
      </w:r>
      <w:r>
        <w:t xml:space="preserve">, koji napominje da je važno </w:t>
      </w:r>
      <w:r w:rsidR="002F19E0">
        <w:t>redovito pratiti potrebe i troškove, a da je Općina osigurala u svojem proračunu dostatna sredstva za funkcioniranje komunalnog društva.</w:t>
      </w:r>
    </w:p>
    <w:p w:rsidR="002E1348" w:rsidRDefault="002E1348" w:rsidP="00DA583D">
      <w:pPr>
        <w:spacing w:after="0"/>
        <w:jc w:val="both"/>
      </w:pPr>
      <w:r>
        <w:t>U raspravu se uključi</w:t>
      </w:r>
      <w:r w:rsidR="002F19E0">
        <w:t>o</w:t>
      </w:r>
      <w:r>
        <w:t xml:space="preserve"> </w:t>
      </w:r>
      <w:r w:rsidR="002F19E0">
        <w:t xml:space="preserve">Marin </w:t>
      </w:r>
      <w:proofErr w:type="spellStart"/>
      <w:r w:rsidR="002F19E0">
        <w:t>Lisec</w:t>
      </w:r>
      <w:proofErr w:type="spellEnd"/>
      <w:r w:rsidR="002F19E0">
        <w:t xml:space="preserve"> sa pitanjem naknade ili nagrade direktoru za obavljanje poslova odgovorne osobe, jer smatra da se radi o odgovornom poslu</w:t>
      </w:r>
      <w:r>
        <w:t>.</w:t>
      </w:r>
    </w:p>
    <w:p w:rsidR="002F19E0" w:rsidRDefault="002F19E0" w:rsidP="00DA583D">
      <w:pPr>
        <w:spacing w:after="0"/>
        <w:jc w:val="both"/>
      </w:pPr>
      <w:r>
        <w:t>Direktorica Jasna Živković je otklonila bilo kakvu raspravu oko nagrađivanja ili naknade, jer je kod preuzimanja dužnosti izjavila da za ovaj posao ne želi opterećivati troškove poslovanja društva.</w:t>
      </w:r>
    </w:p>
    <w:p w:rsidR="002E1348" w:rsidRDefault="002E1348" w:rsidP="00DA583D">
      <w:pPr>
        <w:spacing w:after="0"/>
        <w:jc w:val="both"/>
      </w:pPr>
      <w:r>
        <w:t>Predsjed</w:t>
      </w:r>
      <w:r w:rsidR="002F19E0">
        <w:t>avajući</w:t>
      </w:r>
      <w:r>
        <w:t xml:space="preserve"> zaključuje raspravu i stavlja prijedlog završnog računa o poslovanju društva na glasanje. </w:t>
      </w:r>
      <w:r w:rsidR="00A549C4" w:rsidRPr="002F19E0">
        <w:rPr>
          <w:b/>
          <w:bCs/>
          <w:i/>
          <w:iCs/>
        </w:rPr>
        <w:t>Izvješće o financijskom rezultatu za 201</w:t>
      </w:r>
      <w:r w:rsidR="002F19E0" w:rsidRPr="002F19E0">
        <w:rPr>
          <w:b/>
          <w:bCs/>
          <w:i/>
          <w:iCs/>
        </w:rPr>
        <w:t>6</w:t>
      </w:r>
      <w:r w:rsidR="00A549C4" w:rsidRPr="002F19E0">
        <w:rPr>
          <w:b/>
          <w:bCs/>
          <w:i/>
          <w:iCs/>
        </w:rPr>
        <w:t>. godinu (GFI) usvojeno je s dva glasa</w:t>
      </w:r>
      <w:r w:rsidR="00A549C4">
        <w:t>.</w:t>
      </w:r>
    </w:p>
    <w:p w:rsidR="00D1468C" w:rsidRDefault="00D1468C" w:rsidP="00D1468C">
      <w:pPr>
        <w:spacing w:after="0"/>
      </w:pPr>
    </w:p>
    <w:p w:rsidR="00D1468C" w:rsidRDefault="00D1468C" w:rsidP="00D1468C">
      <w:pPr>
        <w:spacing w:after="0"/>
      </w:pPr>
      <w:r>
        <w:t>Ad 3.</w:t>
      </w:r>
    </w:p>
    <w:p w:rsidR="00D1468C" w:rsidRDefault="00A549C4" w:rsidP="00D1468C">
      <w:pPr>
        <w:spacing w:after="0"/>
      </w:pPr>
      <w:r>
        <w:t xml:space="preserve">Pod ovom točkom dnevnog reda </w:t>
      </w:r>
      <w:r w:rsidRPr="001C4D57">
        <w:rPr>
          <w:b/>
          <w:bCs/>
          <w:i/>
          <w:iCs/>
        </w:rPr>
        <w:t xml:space="preserve">donesena je </w:t>
      </w:r>
      <w:r w:rsidR="001C4D57" w:rsidRPr="001C4D57">
        <w:rPr>
          <w:b/>
          <w:bCs/>
          <w:i/>
          <w:iCs/>
        </w:rPr>
        <w:t>s dva glasa</w:t>
      </w:r>
      <w:r w:rsidR="001C4D57">
        <w:t xml:space="preserve"> </w:t>
      </w:r>
      <w:r>
        <w:t xml:space="preserve">Odluka </w:t>
      </w:r>
      <w:r w:rsidR="002F19E0">
        <w:t>da se ostvarena dobit zadržava u poslovanju društvu i da se neće isplaćivati.</w:t>
      </w:r>
    </w:p>
    <w:p w:rsidR="00F1146C" w:rsidRDefault="00F1146C" w:rsidP="00D1468C">
      <w:pPr>
        <w:spacing w:after="0"/>
      </w:pPr>
    </w:p>
    <w:p w:rsidR="00F1146C" w:rsidRDefault="00F1146C" w:rsidP="00D1468C">
      <w:pPr>
        <w:spacing w:after="0"/>
      </w:pPr>
      <w:r>
        <w:t>Točka 4.</w:t>
      </w:r>
    </w:p>
    <w:p w:rsidR="00F1146C" w:rsidRDefault="00F1146C" w:rsidP="00D1468C">
      <w:pPr>
        <w:spacing w:after="0"/>
      </w:pPr>
      <w:r>
        <w:t xml:space="preserve">U prostoriju za sastanke je pozvan </w:t>
      </w:r>
      <w:r w:rsidR="00500BCA">
        <w:t>Stjepan Živković, predsjednik Skupštine i nastavio voditi sjednicu.</w:t>
      </w:r>
    </w:p>
    <w:p w:rsidR="00A549C4" w:rsidRDefault="00500BCA" w:rsidP="002F19E0">
      <w:pPr>
        <w:spacing w:after="0"/>
      </w:pPr>
      <w:r>
        <w:t xml:space="preserve">Pod ovom točkom </w:t>
      </w:r>
      <w:r w:rsidR="00A549C4">
        <w:t xml:space="preserve">dnevnog </w:t>
      </w:r>
      <w:r w:rsidR="002F19E0">
        <w:t>predsjedavajući je postavio pitanje o potrebi nabavke nove opreme u poslovanju društva</w:t>
      </w:r>
      <w:r w:rsidR="00A549C4">
        <w:t>.</w:t>
      </w:r>
    </w:p>
    <w:p w:rsidR="002F19E0" w:rsidRDefault="002F19E0" w:rsidP="002F19E0">
      <w:pPr>
        <w:spacing w:after="0"/>
      </w:pPr>
      <w:r>
        <w:t>Direktorica je informirala članove skupštine o tijeku nabav</w:t>
      </w:r>
      <w:r w:rsidR="001C4D57">
        <w:t>e potrebne opreme i repromaterijala.</w:t>
      </w:r>
    </w:p>
    <w:p w:rsidR="00A549C4" w:rsidRDefault="00A549C4" w:rsidP="00D1468C">
      <w:pPr>
        <w:spacing w:after="0"/>
      </w:pPr>
    </w:p>
    <w:p w:rsidR="00A549C4" w:rsidRDefault="00A549C4" w:rsidP="00D1468C">
      <w:pPr>
        <w:spacing w:after="0"/>
      </w:pPr>
      <w:r>
        <w:t>Rad Skupštine je zaključen u 1</w:t>
      </w:r>
      <w:r w:rsidR="001C4D57">
        <w:t>3:1</w:t>
      </w:r>
      <w:r>
        <w:t>5 sati.</w:t>
      </w:r>
    </w:p>
    <w:p w:rsidR="00A601EC" w:rsidRDefault="00A601EC" w:rsidP="00D1468C">
      <w:pPr>
        <w:spacing w:after="0"/>
      </w:pPr>
    </w:p>
    <w:p w:rsidR="00A601EC" w:rsidRDefault="00A601EC" w:rsidP="00D1468C">
      <w:pPr>
        <w:spacing w:after="0"/>
      </w:pPr>
    </w:p>
    <w:p w:rsidR="00A601EC" w:rsidRDefault="00A601EC" w:rsidP="00D1468C">
      <w:pPr>
        <w:spacing w:after="0"/>
      </w:pPr>
      <w:r>
        <w:t>ZAPISNIČAR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PREDSJEDNIK:</w:t>
      </w:r>
    </w:p>
    <w:p w:rsidR="00A601EC" w:rsidRDefault="00A601EC" w:rsidP="00A601EC">
      <w:pPr>
        <w:spacing w:after="0"/>
      </w:pPr>
      <w:r>
        <w:t xml:space="preserve">Valent </w:t>
      </w:r>
      <w:proofErr w:type="spellStart"/>
      <w:r>
        <w:t>Poslon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Stjepan Živković</w:t>
      </w:r>
      <w:r>
        <w:tab/>
      </w:r>
      <w:r>
        <w:tab/>
      </w:r>
      <w:r>
        <w:tab/>
      </w:r>
      <w:r>
        <w:tab/>
      </w:r>
      <w:r>
        <w:tab/>
      </w:r>
    </w:p>
    <w:sectPr w:rsidR="00A601EC" w:rsidSect="0044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7777"/>
    <w:multiLevelType w:val="hybridMultilevel"/>
    <w:tmpl w:val="34309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4EB"/>
    <w:rsid w:val="00043FB7"/>
    <w:rsid w:val="00137AB7"/>
    <w:rsid w:val="001C4D57"/>
    <w:rsid w:val="00223147"/>
    <w:rsid w:val="002E1348"/>
    <w:rsid w:val="002F19E0"/>
    <w:rsid w:val="003F3365"/>
    <w:rsid w:val="0042259A"/>
    <w:rsid w:val="004419C1"/>
    <w:rsid w:val="00500BCA"/>
    <w:rsid w:val="00695831"/>
    <w:rsid w:val="006E64EB"/>
    <w:rsid w:val="00734B1E"/>
    <w:rsid w:val="007B3F35"/>
    <w:rsid w:val="00A549C4"/>
    <w:rsid w:val="00A601EC"/>
    <w:rsid w:val="00B96D60"/>
    <w:rsid w:val="00D1468C"/>
    <w:rsid w:val="00D77392"/>
    <w:rsid w:val="00DA583D"/>
    <w:rsid w:val="00DF50F8"/>
    <w:rsid w:val="00F1146C"/>
    <w:rsid w:val="00F2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</cp:revision>
  <cp:lastPrinted>2019-06-05T13:07:00Z</cp:lastPrinted>
  <dcterms:created xsi:type="dcterms:W3CDTF">2019-06-05T13:07:00Z</dcterms:created>
  <dcterms:modified xsi:type="dcterms:W3CDTF">2019-06-05T13:07:00Z</dcterms:modified>
</cp:coreProperties>
</file>