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1E" w:rsidRPr="000D00E2" w:rsidRDefault="006E64EB" w:rsidP="00C121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0E2">
        <w:rPr>
          <w:rFonts w:ascii="Times New Roman" w:hAnsi="Times New Roman" w:cs="Times New Roman"/>
          <w:b/>
          <w:sz w:val="32"/>
          <w:szCs w:val="32"/>
        </w:rPr>
        <w:t>Z  A  P  I  S  N  I  K</w:t>
      </w:r>
    </w:p>
    <w:p w:rsidR="00C12195" w:rsidRPr="000D00E2" w:rsidRDefault="00C12195" w:rsidP="00C121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>Sa sjednice</w:t>
      </w:r>
      <w:r w:rsidR="006E64EB" w:rsidRPr="000D00E2">
        <w:rPr>
          <w:rFonts w:ascii="Times New Roman" w:hAnsi="Times New Roman" w:cs="Times New Roman"/>
          <w:sz w:val="24"/>
          <w:szCs w:val="24"/>
        </w:rPr>
        <w:t xml:space="preserve"> Skupštine </w:t>
      </w:r>
      <w:r w:rsidRPr="000D00E2">
        <w:rPr>
          <w:rFonts w:ascii="Times New Roman" w:hAnsi="Times New Roman" w:cs="Times New Roman"/>
          <w:sz w:val="24"/>
          <w:szCs w:val="24"/>
        </w:rPr>
        <w:t>trgovačkog</w:t>
      </w:r>
      <w:r w:rsidR="006E64EB" w:rsidRPr="000D00E2">
        <w:rPr>
          <w:rFonts w:ascii="Times New Roman" w:hAnsi="Times New Roman" w:cs="Times New Roman"/>
          <w:sz w:val="24"/>
          <w:szCs w:val="24"/>
        </w:rPr>
        <w:t xml:space="preserve"> društva KOMAG d.o.o. </w:t>
      </w:r>
      <w:proofErr w:type="spellStart"/>
      <w:r w:rsidR="006E64EB" w:rsidRPr="000D00E2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6E64EB" w:rsidRPr="000D0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4EB" w:rsidRPr="000D00E2" w:rsidRDefault="006E64EB" w:rsidP="00C121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>održan</w:t>
      </w:r>
      <w:r w:rsidR="00C12195" w:rsidRPr="000D00E2">
        <w:rPr>
          <w:rFonts w:ascii="Times New Roman" w:hAnsi="Times New Roman" w:cs="Times New Roman"/>
          <w:sz w:val="24"/>
          <w:szCs w:val="24"/>
        </w:rPr>
        <w:t>e</w:t>
      </w:r>
      <w:r w:rsidRPr="000D00E2">
        <w:rPr>
          <w:rFonts w:ascii="Times New Roman" w:hAnsi="Times New Roman" w:cs="Times New Roman"/>
          <w:sz w:val="24"/>
          <w:szCs w:val="24"/>
        </w:rPr>
        <w:t xml:space="preserve"> dana </w:t>
      </w:r>
      <w:r w:rsidR="00EC4ECD" w:rsidRPr="000D00E2">
        <w:rPr>
          <w:rFonts w:ascii="Times New Roman" w:hAnsi="Times New Roman" w:cs="Times New Roman"/>
          <w:sz w:val="24"/>
          <w:szCs w:val="24"/>
        </w:rPr>
        <w:t>30</w:t>
      </w:r>
      <w:r w:rsidRPr="000D00E2">
        <w:rPr>
          <w:rFonts w:ascii="Times New Roman" w:hAnsi="Times New Roman" w:cs="Times New Roman"/>
          <w:sz w:val="24"/>
          <w:szCs w:val="24"/>
        </w:rPr>
        <w:t>. prosinca 201</w:t>
      </w:r>
      <w:r w:rsidR="00EC4ECD" w:rsidRPr="000D00E2">
        <w:rPr>
          <w:rFonts w:ascii="Times New Roman" w:hAnsi="Times New Roman" w:cs="Times New Roman"/>
          <w:sz w:val="24"/>
          <w:szCs w:val="24"/>
        </w:rPr>
        <w:t>9</w:t>
      </w:r>
      <w:r w:rsidRPr="000D00E2">
        <w:rPr>
          <w:rFonts w:ascii="Times New Roman" w:hAnsi="Times New Roman" w:cs="Times New Roman"/>
          <w:sz w:val="24"/>
          <w:szCs w:val="24"/>
        </w:rPr>
        <w:t>. godine s početkom u 1</w:t>
      </w:r>
      <w:r w:rsidR="00EC4ECD" w:rsidRPr="000D00E2">
        <w:rPr>
          <w:rFonts w:ascii="Times New Roman" w:hAnsi="Times New Roman" w:cs="Times New Roman"/>
          <w:sz w:val="24"/>
          <w:szCs w:val="24"/>
        </w:rPr>
        <w:t>1</w:t>
      </w:r>
      <w:r w:rsidRPr="000D00E2">
        <w:rPr>
          <w:rFonts w:ascii="Times New Roman" w:hAnsi="Times New Roman" w:cs="Times New Roman"/>
          <w:sz w:val="24"/>
          <w:szCs w:val="24"/>
        </w:rPr>
        <w:t>:</w:t>
      </w:r>
      <w:r w:rsidR="00EC4ECD" w:rsidRPr="000D00E2">
        <w:rPr>
          <w:rFonts w:ascii="Times New Roman" w:hAnsi="Times New Roman" w:cs="Times New Roman"/>
          <w:sz w:val="24"/>
          <w:szCs w:val="24"/>
        </w:rPr>
        <w:t>3</w:t>
      </w:r>
      <w:r w:rsidRPr="000D00E2">
        <w:rPr>
          <w:rFonts w:ascii="Times New Roman" w:hAnsi="Times New Roman" w:cs="Times New Roman"/>
          <w:sz w:val="24"/>
          <w:szCs w:val="24"/>
        </w:rPr>
        <w:t>0 sati.</w:t>
      </w:r>
    </w:p>
    <w:p w:rsidR="00C12195" w:rsidRPr="000D00E2" w:rsidRDefault="00C12195" w:rsidP="007B3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195" w:rsidRPr="000D00E2" w:rsidRDefault="006E64EB" w:rsidP="007B3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 xml:space="preserve">Skupštinu </w:t>
      </w:r>
      <w:r w:rsidR="00C12195" w:rsidRPr="000D00E2">
        <w:rPr>
          <w:rFonts w:ascii="Times New Roman" w:hAnsi="Times New Roman" w:cs="Times New Roman"/>
          <w:sz w:val="24"/>
          <w:szCs w:val="24"/>
        </w:rPr>
        <w:t>otvara</w:t>
      </w:r>
      <w:r w:rsidRPr="000D00E2">
        <w:rPr>
          <w:rFonts w:ascii="Times New Roman" w:hAnsi="Times New Roman" w:cs="Times New Roman"/>
          <w:sz w:val="24"/>
          <w:szCs w:val="24"/>
        </w:rPr>
        <w:t xml:space="preserve"> STJEPAN ŽIVKOVIĆ, općinski načelnik </w:t>
      </w:r>
      <w:r w:rsidR="00480B10">
        <w:rPr>
          <w:rFonts w:ascii="Times New Roman" w:hAnsi="Times New Roman" w:cs="Times New Roman"/>
          <w:sz w:val="24"/>
          <w:szCs w:val="24"/>
        </w:rPr>
        <w:t>O</w:t>
      </w:r>
      <w:r w:rsidRPr="000D00E2">
        <w:rPr>
          <w:rFonts w:ascii="Times New Roman" w:hAnsi="Times New Roman" w:cs="Times New Roman"/>
          <w:sz w:val="24"/>
          <w:szCs w:val="24"/>
        </w:rPr>
        <w:t xml:space="preserve">pćine </w:t>
      </w:r>
      <w:proofErr w:type="spellStart"/>
      <w:r w:rsidRPr="000D00E2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695831" w:rsidRPr="000D00E2">
        <w:rPr>
          <w:rFonts w:ascii="Times New Roman" w:hAnsi="Times New Roman" w:cs="Times New Roman"/>
          <w:sz w:val="24"/>
          <w:szCs w:val="24"/>
        </w:rPr>
        <w:t xml:space="preserve">, </w:t>
      </w:r>
      <w:r w:rsidR="00C12195" w:rsidRPr="000D00E2">
        <w:rPr>
          <w:rFonts w:ascii="Times New Roman" w:hAnsi="Times New Roman" w:cs="Times New Roman"/>
          <w:sz w:val="24"/>
          <w:szCs w:val="24"/>
        </w:rPr>
        <w:t xml:space="preserve">pozdravlja ostale članove Skupštine </w:t>
      </w:r>
    </w:p>
    <w:p w:rsidR="00C12195" w:rsidRPr="000D00E2" w:rsidRDefault="006E64EB" w:rsidP="00C1219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>Davorin</w:t>
      </w:r>
      <w:r w:rsidR="00C12195" w:rsidRPr="000D00E2">
        <w:rPr>
          <w:rFonts w:ascii="Times New Roman" w:hAnsi="Times New Roman" w:cs="Times New Roman"/>
          <w:sz w:val="24"/>
          <w:szCs w:val="24"/>
        </w:rPr>
        <w:t>a</w:t>
      </w:r>
      <w:r w:rsidRPr="000D00E2">
        <w:rPr>
          <w:rFonts w:ascii="Times New Roman" w:hAnsi="Times New Roman" w:cs="Times New Roman"/>
          <w:sz w:val="24"/>
          <w:szCs w:val="24"/>
        </w:rPr>
        <w:t xml:space="preserve"> Gašparić</w:t>
      </w:r>
      <w:r w:rsidR="00C12195" w:rsidRPr="000D00E2">
        <w:rPr>
          <w:rFonts w:ascii="Times New Roman" w:hAnsi="Times New Roman" w:cs="Times New Roman"/>
          <w:sz w:val="24"/>
          <w:szCs w:val="24"/>
        </w:rPr>
        <w:t>a</w:t>
      </w:r>
      <w:r w:rsidRPr="000D00E2">
        <w:rPr>
          <w:rFonts w:ascii="Times New Roman" w:hAnsi="Times New Roman" w:cs="Times New Roman"/>
          <w:sz w:val="24"/>
          <w:szCs w:val="24"/>
        </w:rPr>
        <w:t>, predsjednik Općinskog vijeća i</w:t>
      </w:r>
    </w:p>
    <w:p w:rsidR="006E64EB" w:rsidRPr="000D00E2" w:rsidRDefault="006E64EB" w:rsidP="00C1219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 w:rsidRPr="000D00E2">
        <w:rPr>
          <w:rFonts w:ascii="Times New Roman" w:hAnsi="Times New Roman" w:cs="Times New Roman"/>
          <w:sz w:val="24"/>
          <w:szCs w:val="24"/>
        </w:rPr>
        <w:t>Lisec</w:t>
      </w:r>
      <w:proofErr w:type="spellEnd"/>
      <w:r w:rsidRPr="000D00E2">
        <w:rPr>
          <w:rFonts w:ascii="Times New Roman" w:hAnsi="Times New Roman" w:cs="Times New Roman"/>
          <w:sz w:val="24"/>
          <w:szCs w:val="24"/>
        </w:rPr>
        <w:t>, potpredsjednik</w:t>
      </w:r>
      <w:r w:rsidR="00C12195" w:rsidRPr="000D00E2">
        <w:rPr>
          <w:rFonts w:ascii="Times New Roman" w:hAnsi="Times New Roman" w:cs="Times New Roman"/>
          <w:sz w:val="24"/>
          <w:szCs w:val="24"/>
        </w:rPr>
        <w:t>a</w:t>
      </w:r>
      <w:r w:rsidRPr="000D00E2">
        <w:rPr>
          <w:rFonts w:ascii="Times New Roman" w:hAnsi="Times New Roman" w:cs="Times New Roman"/>
          <w:sz w:val="24"/>
          <w:szCs w:val="24"/>
        </w:rPr>
        <w:t xml:space="preserve"> </w:t>
      </w:r>
      <w:r w:rsidR="00C12195" w:rsidRPr="000D00E2">
        <w:rPr>
          <w:rFonts w:ascii="Times New Roman" w:hAnsi="Times New Roman" w:cs="Times New Roman"/>
          <w:sz w:val="24"/>
          <w:szCs w:val="24"/>
        </w:rPr>
        <w:t>općinskog</w:t>
      </w:r>
      <w:r w:rsidRPr="000D00E2">
        <w:rPr>
          <w:rFonts w:ascii="Times New Roman" w:hAnsi="Times New Roman" w:cs="Times New Roman"/>
          <w:sz w:val="24"/>
          <w:szCs w:val="24"/>
        </w:rPr>
        <w:t xml:space="preserve"> vijeća.</w:t>
      </w:r>
    </w:p>
    <w:p w:rsidR="00C12195" w:rsidRPr="000D00E2" w:rsidRDefault="00EC4ECD" w:rsidP="007B3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 xml:space="preserve">Sjednici </w:t>
      </w:r>
      <w:r w:rsidR="00C12195" w:rsidRPr="000D00E2">
        <w:rPr>
          <w:rFonts w:ascii="Times New Roman" w:hAnsi="Times New Roman" w:cs="Times New Roman"/>
          <w:sz w:val="24"/>
          <w:szCs w:val="24"/>
        </w:rPr>
        <w:t>su</w:t>
      </w:r>
      <w:r w:rsidRPr="000D00E2">
        <w:rPr>
          <w:rFonts w:ascii="Times New Roman" w:hAnsi="Times New Roman" w:cs="Times New Roman"/>
          <w:sz w:val="24"/>
          <w:szCs w:val="24"/>
        </w:rPr>
        <w:t xml:space="preserve"> nazočn</w:t>
      </w:r>
      <w:r w:rsidR="00C12195" w:rsidRPr="000D00E2">
        <w:rPr>
          <w:rFonts w:ascii="Times New Roman" w:hAnsi="Times New Roman" w:cs="Times New Roman"/>
          <w:sz w:val="24"/>
          <w:szCs w:val="24"/>
        </w:rPr>
        <w:t>e</w:t>
      </w:r>
    </w:p>
    <w:p w:rsidR="00C12195" w:rsidRPr="000D00E2" w:rsidRDefault="00EC4ECD" w:rsidP="00C1219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 xml:space="preserve">Jasna Živković, direktorica KOMAG-a i </w:t>
      </w:r>
    </w:p>
    <w:p w:rsidR="00EC4ECD" w:rsidRPr="000D00E2" w:rsidRDefault="00EC4ECD" w:rsidP="00C1219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>Ivana Perić, voditeljica financija</w:t>
      </w:r>
      <w:r w:rsidR="00C12195" w:rsidRPr="000D00E2">
        <w:rPr>
          <w:rFonts w:ascii="Times New Roman" w:hAnsi="Times New Roman" w:cs="Times New Roman"/>
          <w:sz w:val="24"/>
          <w:szCs w:val="24"/>
        </w:rPr>
        <w:t>, predstavnica tvrtke Display d.o.o.</w:t>
      </w:r>
    </w:p>
    <w:p w:rsidR="004E6A74" w:rsidRPr="000D00E2" w:rsidRDefault="004E6A74" w:rsidP="004E6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 xml:space="preserve">Zapisnik vodi Valent </w:t>
      </w:r>
      <w:proofErr w:type="spellStart"/>
      <w:r w:rsidRPr="000D00E2">
        <w:rPr>
          <w:rFonts w:ascii="Times New Roman" w:hAnsi="Times New Roman" w:cs="Times New Roman"/>
          <w:sz w:val="24"/>
          <w:szCs w:val="24"/>
        </w:rPr>
        <w:t>Poslon</w:t>
      </w:r>
      <w:proofErr w:type="spellEnd"/>
      <w:r w:rsidRPr="000D00E2">
        <w:rPr>
          <w:rFonts w:ascii="Times New Roman" w:hAnsi="Times New Roman" w:cs="Times New Roman"/>
          <w:sz w:val="24"/>
          <w:szCs w:val="24"/>
        </w:rPr>
        <w:t>.</w:t>
      </w:r>
    </w:p>
    <w:p w:rsidR="00695831" w:rsidRPr="000D00E2" w:rsidRDefault="006E64EB" w:rsidP="007B3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 xml:space="preserve">Predsjednik Skupštine otvara sjednicu i </w:t>
      </w:r>
      <w:r w:rsidR="00695831" w:rsidRPr="000D00E2">
        <w:rPr>
          <w:rFonts w:ascii="Times New Roman" w:hAnsi="Times New Roman" w:cs="Times New Roman"/>
          <w:sz w:val="24"/>
          <w:szCs w:val="24"/>
        </w:rPr>
        <w:t>daje na glasanje slijedeći</w:t>
      </w:r>
    </w:p>
    <w:p w:rsidR="004E6A74" w:rsidRPr="000D00E2" w:rsidRDefault="004E6A74" w:rsidP="00C12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4EB" w:rsidRPr="000D00E2" w:rsidRDefault="006E64EB" w:rsidP="006E6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4EB" w:rsidRDefault="006E64EB" w:rsidP="000D00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>DNEVNI RED:</w:t>
      </w:r>
    </w:p>
    <w:p w:rsidR="000D00E2" w:rsidRPr="000D00E2" w:rsidRDefault="000D00E2" w:rsidP="000D00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2195" w:rsidRPr="000D00E2" w:rsidRDefault="00C12195" w:rsidP="006E64E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29468864"/>
      <w:r w:rsidRPr="000D00E2">
        <w:rPr>
          <w:rFonts w:ascii="Times New Roman" w:hAnsi="Times New Roman" w:cs="Times New Roman"/>
          <w:sz w:val="24"/>
          <w:szCs w:val="24"/>
        </w:rPr>
        <w:t xml:space="preserve">Usvajanje Zapisnika </w:t>
      </w:r>
      <w:bookmarkStart w:id="1" w:name="_Hlk78461604"/>
      <w:r w:rsidRPr="000D00E2">
        <w:rPr>
          <w:rFonts w:ascii="Times New Roman" w:hAnsi="Times New Roman" w:cs="Times New Roman"/>
          <w:sz w:val="24"/>
          <w:szCs w:val="24"/>
        </w:rPr>
        <w:t>sa Skupštine Društva, održana 24. travnja 2019. godine</w:t>
      </w:r>
      <w:bookmarkEnd w:id="1"/>
    </w:p>
    <w:p w:rsidR="006E64EB" w:rsidRPr="000D00E2" w:rsidRDefault="00EC4ECD" w:rsidP="006E64E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 xml:space="preserve">Informacija o projekcijama poslovanja društva </w:t>
      </w:r>
      <w:r w:rsidR="006E64EB" w:rsidRPr="000D00E2">
        <w:rPr>
          <w:rFonts w:ascii="Times New Roman" w:hAnsi="Times New Roman" w:cs="Times New Roman"/>
          <w:sz w:val="24"/>
          <w:szCs w:val="24"/>
        </w:rPr>
        <w:t xml:space="preserve">KOMAG d.o.o. </w:t>
      </w:r>
      <w:proofErr w:type="spellStart"/>
      <w:r w:rsidR="006E64EB" w:rsidRPr="000D00E2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0D00E2">
        <w:rPr>
          <w:rFonts w:ascii="Times New Roman" w:hAnsi="Times New Roman" w:cs="Times New Roman"/>
          <w:sz w:val="24"/>
          <w:szCs w:val="24"/>
        </w:rPr>
        <w:t xml:space="preserve"> za 2019. godinu</w:t>
      </w:r>
      <w:r w:rsidR="006E64EB" w:rsidRPr="000D00E2">
        <w:rPr>
          <w:rFonts w:ascii="Times New Roman" w:hAnsi="Times New Roman" w:cs="Times New Roman"/>
          <w:sz w:val="24"/>
          <w:szCs w:val="24"/>
        </w:rPr>
        <w:t>.</w:t>
      </w:r>
    </w:p>
    <w:p w:rsidR="006E64EB" w:rsidRPr="000D00E2" w:rsidRDefault="006E64EB" w:rsidP="006E64E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29468888"/>
      <w:bookmarkEnd w:id="0"/>
      <w:r w:rsidRPr="000D00E2"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="00EC4ECD" w:rsidRPr="000D00E2">
        <w:rPr>
          <w:rFonts w:ascii="Times New Roman" w:hAnsi="Times New Roman" w:cs="Times New Roman"/>
          <w:sz w:val="24"/>
          <w:szCs w:val="24"/>
        </w:rPr>
        <w:t>reizboru</w:t>
      </w:r>
      <w:r w:rsidRPr="000D00E2">
        <w:rPr>
          <w:rFonts w:ascii="Times New Roman" w:hAnsi="Times New Roman" w:cs="Times New Roman"/>
          <w:sz w:val="24"/>
          <w:szCs w:val="24"/>
        </w:rPr>
        <w:t xml:space="preserve"> direktora KOMAG d.o.o. </w:t>
      </w:r>
      <w:proofErr w:type="spellStart"/>
      <w:r w:rsidRPr="000D00E2">
        <w:rPr>
          <w:rFonts w:ascii="Times New Roman" w:hAnsi="Times New Roman" w:cs="Times New Roman"/>
          <w:sz w:val="24"/>
          <w:szCs w:val="24"/>
        </w:rPr>
        <w:t>Magadenovac</w:t>
      </w:r>
      <w:bookmarkEnd w:id="2"/>
      <w:proofErr w:type="spellEnd"/>
      <w:r w:rsidRPr="000D00E2">
        <w:rPr>
          <w:rFonts w:ascii="Times New Roman" w:hAnsi="Times New Roman" w:cs="Times New Roman"/>
          <w:sz w:val="24"/>
          <w:szCs w:val="24"/>
        </w:rPr>
        <w:t>,</w:t>
      </w:r>
    </w:p>
    <w:p w:rsidR="006E64EB" w:rsidRPr="000D00E2" w:rsidRDefault="00D1468C" w:rsidP="006E64E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Hlk29468952"/>
      <w:r w:rsidRPr="000D00E2"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="00EC4ECD" w:rsidRPr="000D00E2">
        <w:rPr>
          <w:rFonts w:ascii="Times New Roman" w:hAnsi="Times New Roman" w:cs="Times New Roman"/>
          <w:sz w:val="24"/>
          <w:szCs w:val="24"/>
        </w:rPr>
        <w:t>radnom statusu</w:t>
      </w:r>
      <w:r w:rsidRPr="000D00E2">
        <w:rPr>
          <w:rFonts w:ascii="Times New Roman" w:hAnsi="Times New Roman" w:cs="Times New Roman"/>
          <w:sz w:val="24"/>
          <w:szCs w:val="24"/>
        </w:rPr>
        <w:t xml:space="preserve"> direktora KOMAG d.o.o. </w:t>
      </w:r>
      <w:proofErr w:type="spellStart"/>
      <w:r w:rsidRPr="000D00E2"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EC4ECD" w:rsidRPr="000D00E2" w:rsidRDefault="00EC4ECD" w:rsidP="006E64E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_Hlk29469892"/>
      <w:bookmarkEnd w:id="3"/>
      <w:r w:rsidRPr="000D00E2">
        <w:rPr>
          <w:rFonts w:ascii="Times New Roman" w:hAnsi="Times New Roman" w:cs="Times New Roman"/>
          <w:sz w:val="24"/>
          <w:szCs w:val="24"/>
        </w:rPr>
        <w:t xml:space="preserve">Donošenje Odluke o određivanju plaće direktora KOMAG d.o.o. </w:t>
      </w:r>
      <w:proofErr w:type="spellStart"/>
      <w:r w:rsidRPr="000D00E2">
        <w:rPr>
          <w:rFonts w:ascii="Times New Roman" w:hAnsi="Times New Roman" w:cs="Times New Roman"/>
          <w:sz w:val="24"/>
          <w:szCs w:val="24"/>
        </w:rPr>
        <w:t>Magadenovac</w:t>
      </w:r>
      <w:bookmarkEnd w:id="4"/>
      <w:proofErr w:type="spellEnd"/>
    </w:p>
    <w:p w:rsidR="00F1146C" w:rsidRPr="000D00E2" w:rsidRDefault="00F1146C" w:rsidP="006E64E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_Hlk29471068"/>
      <w:r w:rsidRPr="000D00E2">
        <w:rPr>
          <w:rFonts w:ascii="Times New Roman" w:hAnsi="Times New Roman" w:cs="Times New Roman"/>
          <w:sz w:val="24"/>
          <w:szCs w:val="24"/>
        </w:rPr>
        <w:t>Različito</w:t>
      </w:r>
    </w:p>
    <w:bookmarkEnd w:id="5"/>
    <w:p w:rsidR="00D1468C" w:rsidRPr="000D00E2" w:rsidRDefault="00D1468C" w:rsidP="00D14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A74" w:rsidRPr="000D00E2" w:rsidRDefault="004E6A74" w:rsidP="004E6A7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00E2">
        <w:rPr>
          <w:rFonts w:ascii="Times New Roman" w:hAnsi="Times New Roman" w:cs="Times New Roman"/>
          <w:i/>
          <w:iCs/>
          <w:sz w:val="24"/>
          <w:szCs w:val="24"/>
        </w:rPr>
        <w:t>Prije prelaska na Dnevni red predsjednik Skupštine Stjepan Živković izvještava članove Skupštine da neće sudjelovati u radu Skupštine nakon 2. točke dnevnog reda i da se izuzima zbog potencijalnog sukoba interesa te će sjednicu nastaviti voditi od 3. točke pa do kraja Davorin Gašparić.</w:t>
      </w:r>
    </w:p>
    <w:p w:rsidR="004E6A74" w:rsidRPr="000D00E2" w:rsidRDefault="004E6A74" w:rsidP="00D14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68C" w:rsidRPr="000D00E2" w:rsidRDefault="00D1468C" w:rsidP="0069583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00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RAD PO UTVRĐENOM DNEVNOM REDU</w:t>
      </w:r>
    </w:p>
    <w:p w:rsidR="00D1468C" w:rsidRPr="000D00E2" w:rsidRDefault="00D1468C" w:rsidP="00D14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195" w:rsidRPr="000D00E2" w:rsidRDefault="00C12195" w:rsidP="00D146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00E2">
        <w:rPr>
          <w:rFonts w:ascii="Times New Roman" w:hAnsi="Times New Roman" w:cs="Times New Roman"/>
          <w:b/>
          <w:bCs/>
          <w:sz w:val="24"/>
          <w:szCs w:val="24"/>
        </w:rPr>
        <w:t>Točka 1. Usvajanje Zapisnika sa Skupštine Društva, održana 24. travnja 2019. godine</w:t>
      </w:r>
    </w:p>
    <w:p w:rsidR="00C12195" w:rsidRPr="000D00E2" w:rsidRDefault="004E6A74" w:rsidP="00D14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 xml:space="preserve">Primjedbi na Zapisnik sa sjednice Skupštine KOMAG d.o.o. </w:t>
      </w:r>
      <w:proofErr w:type="spellStart"/>
      <w:r w:rsidRPr="000D00E2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0D00E2">
        <w:rPr>
          <w:rFonts w:ascii="Times New Roman" w:hAnsi="Times New Roman" w:cs="Times New Roman"/>
          <w:sz w:val="24"/>
          <w:szCs w:val="24"/>
        </w:rPr>
        <w:t xml:space="preserve"> održane dana 24. 04.2019. godine nije bilo, te je zapisnik jednoglasno usvojen.</w:t>
      </w:r>
    </w:p>
    <w:p w:rsidR="004E6A74" w:rsidRDefault="004E6A74" w:rsidP="00D14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0E2" w:rsidRPr="000D00E2" w:rsidRDefault="000D00E2" w:rsidP="00D14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68C" w:rsidRPr="000D00E2" w:rsidRDefault="004E6A74" w:rsidP="00D146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00E2">
        <w:rPr>
          <w:rFonts w:ascii="Times New Roman" w:hAnsi="Times New Roman" w:cs="Times New Roman"/>
          <w:b/>
          <w:bCs/>
          <w:sz w:val="24"/>
          <w:szCs w:val="24"/>
        </w:rPr>
        <w:t>Točka 2</w:t>
      </w:r>
      <w:r w:rsidR="00D1468C" w:rsidRPr="000D00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33E5" w:rsidRPr="000D00E2">
        <w:rPr>
          <w:rFonts w:ascii="Times New Roman" w:hAnsi="Times New Roman" w:cs="Times New Roman"/>
          <w:b/>
          <w:bCs/>
          <w:sz w:val="24"/>
          <w:szCs w:val="24"/>
        </w:rPr>
        <w:t xml:space="preserve"> Informacija o projekcijama poslovanja društva KOMAG d.o.o. </w:t>
      </w:r>
      <w:proofErr w:type="spellStart"/>
      <w:r w:rsidR="009533E5" w:rsidRPr="000D00E2">
        <w:rPr>
          <w:rFonts w:ascii="Times New Roman" w:hAnsi="Times New Roman" w:cs="Times New Roman"/>
          <w:b/>
          <w:bCs/>
          <w:sz w:val="24"/>
          <w:szCs w:val="24"/>
        </w:rPr>
        <w:t>Magadenovac</w:t>
      </w:r>
      <w:proofErr w:type="spellEnd"/>
      <w:r w:rsidR="009533E5" w:rsidRPr="000D00E2">
        <w:rPr>
          <w:rFonts w:ascii="Times New Roman" w:hAnsi="Times New Roman" w:cs="Times New Roman"/>
          <w:b/>
          <w:bCs/>
          <w:sz w:val="24"/>
          <w:szCs w:val="24"/>
        </w:rPr>
        <w:t xml:space="preserve"> za 2019. godinu.</w:t>
      </w:r>
    </w:p>
    <w:p w:rsidR="009533E5" w:rsidRPr="000D00E2" w:rsidRDefault="009533E5" w:rsidP="00EC4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68C" w:rsidRPr="000D00E2" w:rsidRDefault="00D1468C" w:rsidP="00EC4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 xml:space="preserve">Pod ovom točkom dnevnog reda </w:t>
      </w:r>
      <w:r w:rsidR="00EC4ECD" w:rsidRPr="000D00E2">
        <w:rPr>
          <w:rFonts w:ascii="Times New Roman" w:hAnsi="Times New Roman" w:cs="Times New Roman"/>
          <w:sz w:val="24"/>
          <w:szCs w:val="24"/>
        </w:rPr>
        <w:t>direktorica Jasna Živković informirala je članove skupštine o projekcijama poslovanja društva u 2019. godini te očekivanju pozitivnog poslovanja društva. Vezano za financijske obveze društva članovi skupštine su obaviješteni da je u tijeku postupak za nabavku mehanizacije (traktor) putem financijskog lizinga. Postupak treba okončati tijekom siječnja 2020. godine, kada bi trebalo potpisati sa najuspješnijim ponuditeljem ugovor o lizingu. O detaljima poslovanja skupštinu će izvijestiti Ivana Perić</w:t>
      </w:r>
      <w:r w:rsidR="00D77392" w:rsidRPr="000D00E2">
        <w:rPr>
          <w:rFonts w:ascii="Times New Roman" w:hAnsi="Times New Roman" w:cs="Times New Roman"/>
          <w:sz w:val="24"/>
          <w:szCs w:val="24"/>
        </w:rPr>
        <w:t>.</w:t>
      </w:r>
    </w:p>
    <w:p w:rsidR="00EC4ECD" w:rsidRPr="000D00E2" w:rsidRDefault="00EC4ECD" w:rsidP="00EC4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lastRenderedPageBreak/>
        <w:t xml:space="preserve">Gospođa Perić je informirala članove skupštine da </w:t>
      </w:r>
      <w:r w:rsidR="0077592D" w:rsidRPr="000D00E2">
        <w:rPr>
          <w:rFonts w:ascii="Times New Roman" w:hAnsi="Times New Roman" w:cs="Times New Roman"/>
          <w:sz w:val="24"/>
          <w:szCs w:val="24"/>
        </w:rPr>
        <w:t>je financijsko poslovanje uredno vođeno. Slijedom Financijskog plana do dana održavanja skupštine evidentirani su prihodi za 2019. godinu u visini 524.425,39 kuna. Prema podacima evidentiranim u ovom trenutku u poslovnim knjigama očekuju se rashodi u visini oko 492.000, kuna. Očekivanja su da će rashodi za 2019. godinu biti pokriveni prihodima te će se ostvariti pozitivan rezultat.</w:t>
      </w:r>
    </w:p>
    <w:p w:rsidR="0077592D" w:rsidRPr="000D00E2" w:rsidRDefault="0077592D" w:rsidP="00EC4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>Struktura financijskih prihoda pokazuje da su trendovi porasta prema nekim vrstama očekivani i pozitivni. Prvenstveno se to odnosi na povećavanje prihoda od komunalnih djelatnosti prema građanima (usluge ukopa građana, usluge iznajmljivanja opreme i usluge košenja zelenih površina za pravne i fizičke osobe). Društvo ima dva sporna potraživanja iz ranijih godina koje nastoji naplatiti.</w:t>
      </w:r>
    </w:p>
    <w:p w:rsidR="0077592D" w:rsidRPr="000D00E2" w:rsidRDefault="0077592D" w:rsidP="00EC4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>Za iduću godinu će trebati uskladiti plaće djelatnika sa zakonskim odredbama, a odnosi se na usklađivanje sa iznosom minimalnih plaća.</w:t>
      </w:r>
    </w:p>
    <w:p w:rsidR="004E6A74" w:rsidRDefault="004E6A74" w:rsidP="00EC4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0E2" w:rsidRPr="000D00E2" w:rsidRDefault="000D00E2" w:rsidP="00EC4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6A74" w:rsidRPr="000D00E2" w:rsidRDefault="004E6A74" w:rsidP="00EC4EC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00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Predsjednik prepušta vođenje sjednice Davorinu Gašpariću i napušta prostoriju za sastanke.</w:t>
      </w:r>
    </w:p>
    <w:p w:rsidR="00D77392" w:rsidRDefault="00D77392" w:rsidP="00D14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0E2" w:rsidRDefault="000D00E2" w:rsidP="00D14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0E2" w:rsidRPr="000D00E2" w:rsidRDefault="000D00E2" w:rsidP="00D14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68C" w:rsidRPr="000D00E2" w:rsidRDefault="000D00E2" w:rsidP="00D146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00E2">
        <w:rPr>
          <w:rFonts w:ascii="Times New Roman" w:hAnsi="Times New Roman" w:cs="Times New Roman"/>
          <w:b/>
          <w:bCs/>
          <w:sz w:val="24"/>
          <w:szCs w:val="24"/>
        </w:rPr>
        <w:t>Točka 3</w:t>
      </w:r>
      <w:r w:rsidR="00695831" w:rsidRPr="000D00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33E5" w:rsidRPr="000D00E2">
        <w:rPr>
          <w:rFonts w:ascii="Times New Roman" w:hAnsi="Times New Roman" w:cs="Times New Roman"/>
          <w:b/>
          <w:bCs/>
          <w:sz w:val="24"/>
          <w:szCs w:val="24"/>
        </w:rPr>
        <w:t xml:space="preserve"> Donošenje Odluke o reizboru direktora KOMAG d.o.o. </w:t>
      </w:r>
      <w:proofErr w:type="spellStart"/>
      <w:r w:rsidR="009533E5" w:rsidRPr="000D00E2">
        <w:rPr>
          <w:rFonts w:ascii="Times New Roman" w:hAnsi="Times New Roman" w:cs="Times New Roman"/>
          <w:b/>
          <w:bCs/>
          <w:sz w:val="24"/>
          <w:szCs w:val="24"/>
        </w:rPr>
        <w:t>Magadenovac</w:t>
      </w:r>
      <w:proofErr w:type="spellEnd"/>
    </w:p>
    <w:p w:rsidR="009533E5" w:rsidRPr="000D00E2" w:rsidRDefault="009533E5" w:rsidP="007B3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0E2" w:rsidRPr="00DA7220" w:rsidRDefault="00D77392" w:rsidP="00953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>Predsjed</w:t>
      </w:r>
      <w:r w:rsidR="000D00E2" w:rsidRPr="000D00E2">
        <w:rPr>
          <w:rFonts w:ascii="Times New Roman" w:hAnsi="Times New Roman" w:cs="Times New Roman"/>
          <w:sz w:val="24"/>
          <w:szCs w:val="24"/>
        </w:rPr>
        <w:t xml:space="preserve">avajući </w:t>
      </w:r>
      <w:r w:rsidRPr="000D00E2">
        <w:rPr>
          <w:rFonts w:ascii="Times New Roman" w:hAnsi="Times New Roman" w:cs="Times New Roman"/>
          <w:sz w:val="24"/>
          <w:szCs w:val="24"/>
        </w:rPr>
        <w:t xml:space="preserve">Skupštine </w:t>
      </w:r>
      <w:r w:rsidR="000D00E2" w:rsidRPr="000D00E2">
        <w:rPr>
          <w:rFonts w:ascii="Times New Roman" w:hAnsi="Times New Roman" w:cs="Times New Roman"/>
          <w:sz w:val="24"/>
          <w:szCs w:val="24"/>
        </w:rPr>
        <w:t xml:space="preserve">Davorin Gašparić </w:t>
      </w:r>
      <w:r w:rsidRPr="000D00E2">
        <w:rPr>
          <w:rFonts w:ascii="Times New Roman" w:hAnsi="Times New Roman" w:cs="Times New Roman"/>
          <w:sz w:val="24"/>
          <w:szCs w:val="24"/>
        </w:rPr>
        <w:t xml:space="preserve">daje obrazloženje vezano za </w:t>
      </w:r>
      <w:r w:rsidR="0050208A" w:rsidRPr="000D00E2">
        <w:rPr>
          <w:rFonts w:ascii="Times New Roman" w:hAnsi="Times New Roman" w:cs="Times New Roman"/>
          <w:sz w:val="24"/>
          <w:szCs w:val="24"/>
        </w:rPr>
        <w:t>re</w:t>
      </w:r>
      <w:r w:rsidRPr="000D00E2">
        <w:rPr>
          <w:rFonts w:ascii="Times New Roman" w:hAnsi="Times New Roman" w:cs="Times New Roman"/>
          <w:sz w:val="24"/>
          <w:szCs w:val="24"/>
        </w:rPr>
        <w:t xml:space="preserve">izbor direktora u kojem navodi da </w:t>
      </w:r>
      <w:r w:rsidR="0050208A" w:rsidRPr="000D00E2">
        <w:rPr>
          <w:rFonts w:ascii="Times New Roman" w:hAnsi="Times New Roman" w:cs="Times New Roman"/>
          <w:sz w:val="24"/>
          <w:szCs w:val="24"/>
        </w:rPr>
        <w:t>sadašnjem direktoru ističe mandat</w:t>
      </w:r>
      <w:r w:rsidRPr="000D00E2">
        <w:rPr>
          <w:rFonts w:ascii="Times New Roman" w:hAnsi="Times New Roman" w:cs="Times New Roman"/>
          <w:sz w:val="24"/>
          <w:szCs w:val="24"/>
        </w:rPr>
        <w:t xml:space="preserve"> u društvu KOMAG d.o.o.</w:t>
      </w:r>
      <w:r w:rsidR="0050208A" w:rsidRPr="000D00E2">
        <w:rPr>
          <w:rFonts w:ascii="Times New Roman" w:hAnsi="Times New Roman" w:cs="Times New Roman"/>
          <w:sz w:val="24"/>
          <w:szCs w:val="24"/>
        </w:rPr>
        <w:t xml:space="preserve"> te da skupština treba izvršiti izbor/reizbor odgovorne osobe – direktora društva. Skupština je donijela O</w:t>
      </w:r>
      <w:r w:rsidR="00D1468C" w:rsidRPr="000D00E2">
        <w:rPr>
          <w:rFonts w:ascii="Times New Roman" w:hAnsi="Times New Roman" w:cs="Times New Roman"/>
          <w:sz w:val="24"/>
          <w:szCs w:val="24"/>
        </w:rPr>
        <w:t>dluk</w:t>
      </w:r>
      <w:r w:rsidR="0050208A" w:rsidRPr="000D00E2">
        <w:rPr>
          <w:rFonts w:ascii="Times New Roman" w:hAnsi="Times New Roman" w:cs="Times New Roman"/>
          <w:sz w:val="24"/>
          <w:szCs w:val="24"/>
        </w:rPr>
        <w:t>u</w:t>
      </w:r>
      <w:r w:rsidR="00D1468C" w:rsidRPr="000D00E2">
        <w:rPr>
          <w:rFonts w:ascii="Times New Roman" w:hAnsi="Times New Roman" w:cs="Times New Roman"/>
          <w:sz w:val="24"/>
          <w:szCs w:val="24"/>
        </w:rPr>
        <w:t xml:space="preserve"> o uvjetima za imenovanje direktora KOMAG d.o.o. </w:t>
      </w:r>
      <w:proofErr w:type="spellStart"/>
      <w:r w:rsidR="00D1468C" w:rsidRPr="000D00E2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D1468C" w:rsidRPr="000D00E2">
        <w:rPr>
          <w:rFonts w:ascii="Times New Roman" w:hAnsi="Times New Roman" w:cs="Times New Roman"/>
          <w:sz w:val="24"/>
          <w:szCs w:val="24"/>
        </w:rPr>
        <w:t xml:space="preserve">, sukladno članku 12. stavak 1. Odluke o osnivanju trgovačkog društva s ograničenom odgovornošću za obavljanje komunalnih djelatnosti i člankom 13. stavak 1. i 3. Izjave o osnivanju KOMAG d.o.o. </w:t>
      </w:r>
      <w:proofErr w:type="spellStart"/>
      <w:r w:rsidR="00D1468C" w:rsidRPr="000D00E2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50208A" w:rsidRPr="000D00E2">
        <w:rPr>
          <w:rFonts w:ascii="Times New Roman" w:hAnsi="Times New Roman" w:cs="Times New Roman"/>
          <w:sz w:val="24"/>
          <w:szCs w:val="24"/>
        </w:rPr>
        <w:t xml:space="preserve"> na sjednici 29. prosinca 2015. godine</w:t>
      </w:r>
      <w:r w:rsidR="00D1468C" w:rsidRPr="000D00E2">
        <w:rPr>
          <w:rFonts w:ascii="Times New Roman" w:hAnsi="Times New Roman" w:cs="Times New Roman"/>
          <w:sz w:val="24"/>
          <w:szCs w:val="24"/>
        </w:rPr>
        <w:t>.</w:t>
      </w:r>
      <w:r w:rsidR="0050208A" w:rsidRPr="000D00E2">
        <w:rPr>
          <w:rFonts w:ascii="Times New Roman" w:hAnsi="Times New Roman" w:cs="Times New Roman"/>
          <w:sz w:val="24"/>
          <w:szCs w:val="24"/>
        </w:rPr>
        <w:t xml:space="preserve"> Skupština može navedenu odluku izmijeniti ili donijeti novu kojom se utvrđuju drugačiji uvjeti. </w:t>
      </w:r>
      <w:r w:rsidR="00480B10">
        <w:rPr>
          <w:rFonts w:ascii="Times New Roman" w:hAnsi="Times New Roman" w:cs="Times New Roman"/>
          <w:sz w:val="24"/>
          <w:szCs w:val="24"/>
        </w:rPr>
        <w:t xml:space="preserve">Napominje da je </w:t>
      </w:r>
      <w:r w:rsidR="00122F11">
        <w:rPr>
          <w:rFonts w:ascii="Times New Roman" w:hAnsi="Times New Roman" w:cs="Times New Roman"/>
          <w:sz w:val="24"/>
          <w:szCs w:val="24"/>
        </w:rPr>
        <w:t>Jasna Živković prilikom usvajanja Izvješća o radu za prošlu godinu dobila i podršku Općinskog vijeća za daljnji uspješni rad društva i pozitivno poslovanje.</w:t>
      </w:r>
    </w:p>
    <w:p w:rsidR="000D00E2" w:rsidRPr="00DA7220" w:rsidRDefault="00FB41B7" w:rsidP="00953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 xml:space="preserve">Riječ preuzima Marin </w:t>
      </w:r>
      <w:proofErr w:type="spellStart"/>
      <w:r w:rsidRPr="000D00E2">
        <w:rPr>
          <w:rFonts w:ascii="Times New Roman" w:hAnsi="Times New Roman" w:cs="Times New Roman"/>
          <w:sz w:val="24"/>
          <w:szCs w:val="24"/>
        </w:rPr>
        <w:t>Lisec</w:t>
      </w:r>
      <w:proofErr w:type="spellEnd"/>
      <w:r w:rsidRPr="000D00E2">
        <w:rPr>
          <w:rFonts w:ascii="Times New Roman" w:hAnsi="Times New Roman" w:cs="Times New Roman"/>
          <w:sz w:val="24"/>
          <w:szCs w:val="24"/>
        </w:rPr>
        <w:t xml:space="preserve"> koji ocjenjuje dosadašnji rad i poslovanje sadašnje direktorice Jasne Živković kao izuzetno uspješan. Cijeli mandat je obilježen ustrojavanjem društva, zapošljavanjem djelatnika i stvaranjem materijalnih uvjeta za normalan rad društva. Sve ove godine je društvo pozitivno poslovalo, ustrojeni su i doneseni svi važni akti za poslovanje društva.</w:t>
      </w:r>
      <w:r w:rsidR="00DA7220">
        <w:rPr>
          <w:rFonts w:ascii="Times New Roman" w:hAnsi="Times New Roman" w:cs="Times New Roman"/>
          <w:sz w:val="24"/>
          <w:szCs w:val="24"/>
        </w:rPr>
        <w:t xml:space="preserve"> P</w:t>
      </w:r>
      <w:r w:rsidRPr="000D00E2">
        <w:rPr>
          <w:rFonts w:ascii="Times New Roman" w:hAnsi="Times New Roman" w:cs="Times New Roman"/>
          <w:sz w:val="24"/>
          <w:szCs w:val="24"/>
        </w:rPr>
        <w:t>redlaže da se Jasna Živković izabere i imenuje za direktoricu društva na slijedeće mandatno razdoblje od četiri godine.</w:t>
      </w:r>
    </w:p>
    <w:p w:rsidR="00F1146C" w:rsidRPr="000D00E2" w:rsidRDefault="00F1146C" w:rsidP="00953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>Davorin Gašparić je suglasan sa prijedlogom da se za direktoricu imenuje Jasna Živković, koja ispunjava uvjete za imenovanje</w:t>
      </w:r>
      <w:r w:rsidR="000D00E2" w:rsidRPr="000D00E2">
        <w:rPr>
          <w:rFonts w:ascii="Times New Roman" w:hAnsi="Times New Roman" w:cs="Times New Roman"/>
          <w:sz w:val="24"/>
          <w:szCs w:val="24"/>
        </w:rPr>
        <w:t>, a čiji reizbor je podržalo i općinsko vijeće</w:t>
      </w:r>
      <w:r w:rsidRPr="000D00E2">
        <w:rPr>
          <w:rFonts w:ascii="Times New Roman" w:hAnsi="Times New Roman" w:cs="Times New Roman"/>
          <w:sz w:val="24"/>
          <w:szCs w:val="24"/>
        </w:rPr>
        <w:t>.</w:t>
      </w:r>
    </w:p>
    <w:p w:rsidR="00F1146C" w:rsidRPr="00DA7220" w:rsidRDefault="00F1146C" w:rsidP="009533E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 xml:space="preserve">Nakon zaključene rasprave prijedlog se stavlja na glasovanje. </w:t>
      </w:r>
      <w:bookmarkStart w:id="6" w:name="_Hlk29469753"/>
      <w:r w:rsidRPr="000D00E2">
        <w:rPr>
          <w:rFonts w:ascii="Times New Roman" w:hAnsi="Times New Roman" w:cs="Times New Roman"/>
          <w:sz w:val="24"/>
          <w:szCs w:val="24"/>
        </w:rPr>
        <w:t xml:space="preserve">Predsjedavajući utvrđuje da je za imenovanje Jasne Živković na dužnost direktorice KOMAG d.o.o. </w:t>
      </w:r>
      <w:r w:rsidRPr="00DA7220">
        <w:rPr>
          <w:rFonts w:ascii="Times New Roman" w:hAnsi="Times New Roman" w:cs="Times New Roman"/>
          <w:bCs/>
          <w:iCs/>
          <w:sz w:val="24"/>
          <w:szCs w:val="24"/>
        </w:rPr>
        <w:t xml:space="preserve">glasovala dva člana Skupštine, </w:t>
      </w:r>
      <w:r w:rsidR="000D00E2" w:rsidRPr="00DA7220">
        <w:rPr>
          <w:rFonts w:ascii="Times New Roman" w:hAnsi="Times New Roman" w:cs="Times New Roman"/>
          <w:bCs/>
          <w:iCs/>
          <w:sz w:val="24"/>
          <w:szCs w:val="24"/>
        </w:rPr>
        <w:t>dok je</w:t>
      </w:r>
      <w:r w:rsidRPr="00DA7220">
        <w:rPr>
          <w:rFonts w:ascii="Times New Roman" w:hAnsi="Times New Roman" w:cs="Times New Roman"/>
          <w:bCs/>
          <w:iCs/>
          <w:sz w:val="24"/>
          <w:szCs w:val="24"/>
        </w:rPr>
        <w:t xml:space="preserve"> Stjepan Živković</w:t>
      </w:r>
      <w:r w:rsidR="000D00E2" w:rsidRPr="00DA7220">
        <w:rPr>
          <w:rFonts w:ascii="Times New Roman" w:hAnsi="Times New Roman" w:cs="Times New Roman"/>
          <w:bCs/>
          <w:iCs/>
          <w:sz w:val="24"/>
          <w:szCs w:val="24"/>
        </w:rPr>
        <w:t xml:space="preserve"> napustio rad Skupštine</w:t>
      </w:r>
      <w:r w:rsidRPr="00DA7220">
        <w:rPr>
          <w:rFonts w:ascii="Times New Roman" w:hAnsi="Times New Roman" w:cs="Times New Roman"/>
          <w:bCs/>
          <w:iCs/>
          <w:sz w:val="24"/>
          <w:szCs w:val="24"/>
        </w:rPr>
        <w:t>.</w:t>
      </w:r>
      <w:bookmarkEnd w:id="6"/>
    </w:p>
    <w:p w:rsidR="00D1468C" w:rsidRPr="000D00E2" w:rsidRDefault="00D1468C" w:rsidP="00953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 xml:space="preserve">Sukladno Odluci o uvjetima za imenovanje direktora KOMAG d.o.o. </w:t>
      </w:r>
      <w:proofErr w:type="spellStart"/>
      <w:r w:rsidRPr="000D00E2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A601EC" w:rsidRPr="000D00E2">
        <w:rPr>
          <w:rFonts w:ascii="Times New Roman" w:hAnsi="Times New Roman" w:cs="Times New Roman"/>
          <w:sz w:val="24"/>
          <w:szCs w:val="24"/>
        </w:rPr>
        <w:t xml:space="preserve"> imenuje se JASNA ŽIVKOVIĆ iz </w:t>
      </w:r>
      <w:proofErr w:type="spellStart"/>
      <w:r w:rsidR="00A601EC" w:rsidRPr="000D00E2">
        <w:rPr>
          <w:rFonts w:ascii="Times New Roman" w:hAnsi="Times New Roman" w:cs="Times New Roman"/>
          <w:sz w:val="24"/>
          <w:szCs w:val="24"/>
        </w:rPr>
        <w:t>Kućanaca</w:t>
      </w:r>
      <w:proofErr w:type="spellEnd"/>
      <w:r w:rsidR="00A601EC" w:rsidRPr="000D00E2">
        <w:rPr>
          <w:rFonts w:ascii="Times New Roman" w:hAnsi="Times New Roman" w:cs="Times New Roman"/>
          <w:sz w:val="24"/>
          <w:szCs w:val="24"/>
        </w:rPr>
        <w:t xml:space="preserve">, Kralja Zvonimira 7, OIB </w:t>
      </w:r>
      <w:r w:rsidR="0042259A" w:rsidRPr="000D00E2">
        <w:rPr>
          <w:rFonts w:ascii="Times New Roman" w:hAnsi="Times New Roman" w:cs="Times New Roman"/>
          <w:sz w:val="24"/>
          <w:szCs w:val="24"/>
        </w:rPr>
        <w:t>16719191763</w:t>
      </w:r>
      <w:r w:rsidR="00A601EC" w:rsidRPr="000D00E2">
        <w:rPr>
          <w:rFonts w:ascii="Times New Roman" w:hAnsi="Times New Roman" w:cs="Times New Roman"/>
          <w:sz w:val="24"/>
          <w:szCs w:val="24"/>
        </w:rPr>
        <w:t xml:space="preserve"> broj OI: 105644678  za direktora KOMAG d.o.o. </w:t>
      </w:r>
      <w:proofErr w:type="spellStart"/>
      <w:r w:rsidR="00A601EC" w:rsidRPr="000D00E2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A601EC" w:rsidRPr="000D00E2">
        <w:rPr>
          <w:rFonts w:ascii="Times New Roman" w:hAnsi="Times New Roman" w:cs="Times New Roman"/>
          <w:sz w:val="24"/>
          <w:szCs w:val="24"/>
        </w:rPr>
        <w:t>, na vrijeme od 4 godine.</w:t>
      </w:r>
    </w:p>
    <w:p w:rsidR="00F1146C" w:rsidRPr="000D00E2" w:rsidRDefault="00F1146C" w:rsidP="00D14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0E2" w:rsidRPr="000D00E2" w:rsidRDefault="000D00E2" w:rsidP="00D14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46C" w:rsidRPr="000D00E2" w:rsidRDefault="000D00E2" w:rsidP="00D146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00E2"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4</w:t>
      </w:r>
      <w:r w:rsidR="00F1146C" w:rsidRPr="000D00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33E5" w:rsidRPr="000D00E2">
        <w:rPr>
          <w:rFonts w:ascii="Times New Roman" w:hAnsi="Times New Roman" w:cs="Times New Roman"/>
          <w:b/>
          <w:bCs/>
          <w:sz w:val="24"/>
          <w:szCs w:val="24"/>
        </w:rPr>
        <w:t xml:space="preserve"> Donošenje Odluke o radnom statusu direktora KOMAG d.o.o. </w:t>
      </w:r>
      <w:proofErr w:type="spellStart"/>
      <w:r w:rsidR="009533E5" w:rsidRPr="000D00E2">
        <w:rPr>
          <w:rFonts w:ascii="Times New Roman" w:hAnsi="Times New Roman" w:cs="Times New Roman"/>
          <w:b/>
          <w:bCs/>
          <w:sz w:val="24"/>
          <w:szCs w:val="24"/>
        </w:rPr>
        <w:t>Magadenovac</w:t>
      </w:r>
      <w:proofErr w:type="spellEnd"/>
    </w:p>
    <w:p w:rsidR="009533E5" w:rsidRPr="000D00E2" w:rsidRDefault="009533E5" w:rsidP="00D14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3E5" w:rsidRPr="000D00E2" w:rsidRDefault="009533E5" w:rsidP="00953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 xml:space="preserve">Pod ovom točkom dnevnog reda Marin </w:t>
      </w:r>
      <w:proofErr w:type="spellStart"/>
      <w:r w:rsidRPr="000D00E2">
        <w:rPr>
          <w:rFonts w:ascii="Times New Roman" w:hAnsi="Times New Roman" w:cs="Times New Roman"/>
          <w:sz w:val="24"/>
          <w:szCs w:val="24"/>
        </w:rPr>
        <w:t>Lisec</w:t>
      </w:r>
      <w:proofErr w:type="spellEnd"/>
      <w:r w:rsidRPr="000D00E2">
        <w:rPr>
          <w:rFonts w:ascii="Times New Roman" w:hAnsi="Times New Roman" w:cs="Times New Roman"/>
          <w:sz w:val="24"/>
          <w:szCs w:val="24"/>
        </w:rPr>
        <w:t xml:space="preserve"> je otvorio pitanje naknade direktora za obavljanje poslova odgovorne osobe u društvu KOMAG d.o.o. Kako u proteklom razdoblju Jasna Živković nije dobivala nikakvu naknadu za vođenje društva i obavljanje poslova direktora, predlaže da se za slijedeći mandat riješi ovo pitanje. Konkretno predlaže da se Jasna Živković zaposli </w:t>
      </w:r>
      <w:r w:rsidR="002C0369" w:rsidRPr="000D00E2">
        <w:rPr>
          <w:rFonts w:ascii="Times New Roman" w:hAnsi="Times New Roman" w:cs="Times New Roman"/>
          <w:sz w:val="24"/>
          <w:szCs w:val="24"/>
        </w:rPr>
        <w:t>u društvu i da ovu dužnost obavlja profesionalno uz plaću.</w:t>
      </w:r>
    </w:p>
    <w:p w:rsidR="002C0369" w:rsidRPr="000D00E2" w:rsidRDefault="002C0369" w:rsidP="00953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>Davorin Gašparić prihvaća prijedlog za zapošljavanje Jasne Živković na mjestu direktora na nepuno radno vrijeme i da joj se za taj rad isplaćuje plaća. To ujedno znači da bi direktorica nastavila raditi kod dva poslodavca.</w:t>
      </w:r>
    </w:p>
    <w:p w:rsidR="002C0369" w:rsidRPr="000D00E2" w:rsidRDefault="002C0369" w:rsidP="00953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>Nakon rasprave predsjedavajući zaključuje istu i stavlja prijedlog da se Jasna Živković zaposli na 1 sat dnevno ili pet sati tjedno (12,5%) u KOMAG d.o.o.</w:t>
      </w:r>
    </w:p>
    <w:p w:rsidR="002C0369" w:rsidRPr="000D00E2" w:rsidRDefault="002C0369" w:rsidP="00953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 w:rsidRPr="000D00E2">
        <w:rPr>
          <w:rFonts w:ascii="Times New Roman" w:hAnsi="Times New Roman" w:cs="Times New Roman"/>
          <w:sz w:val="24"/>
          <w:szCs w:val="24"/>
        </w:rPr>
        <w:t>Lisec</w:t>
      </w:r>
      <w:proofErr w:type="spellEnd"/>
      <w:r w:rsidRPr="000D00E2">
        <w:rPr>
          <w:rFonts w:ascii="Times New Roman" w:hAnsi="Times New Roman" w:cs="Times New Roman"/>
          <w:sz w:val="24"/>
          <w:szCs w:val="24"/>
        </w:rPr>
        <w:t xml:space="preserve"> predlaže da se donese odluka da Ugovor o radu s Jasnom Živković, direktoricom KOMAG u ime društva potpiše Davorin Gašparić.</w:t>
      </w:r>
    </w:p>
    <w:p w:rsidR="002C0369" w:rsidRPr="000D00E2" w:rsidRDefault="002C0369" w:rsidP="00953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>Nakon glasovanja Predsjedavajući utvrđuje da je za zapošljavanje Jasne Živković u KOMAG d.o.o. na nepuno radno vrijeme glasovala dva člana Skupštine, a da se od glasovanja izuzeo Stjepan Živković.</w:t>
      </w:r>
    </w:p>
    <w:p w:rsidR="002C0369" w:rsidRPr="000D00E2" w:rsidRDefault="002C0369" w:rsidP="00953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>Jednoglasno je donesena odluka da Ugovor o radu s Jasnom Živković potpiše Davorin Gašparić.</w:t>
      </w:r>
    </w:p>
    <w:p w:rsidR="009533E5" w:rsidRDefault="009533E5" w:rsidP="00D14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0E2" w:rsidRPr="000D00E2" w:rsidRDefault="000D00E2" w:rsidP="00D14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3E5" w:rsidRPr="000D00E2" w:rsidRDefault="000D00E2" w:rsidP="00D146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00E2">
        <w:rPr>
          <w:rFonts w:ascii="Times New Roman" w:hAnsi="Times New Roman" w:cs="Times New Roman"/>
          <w:b/>
          <w:bCs/>
          <w:sz w:val="24"/>
          <w:szCs w:val="24"/>
        </w:rPr>
        <w:t>Točka 5</w:t>
      </w:r>
      <w:r w:rsidR="002C0369" w:rsidRPr="000D00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D00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0369" w:rsidRPr="000D00E2">
        <w:rPr>
          <w:rFonts w:ascii="Times New Roman" w:hAnsi="Times New Roman" w:cs="Times New Roman"/>
          <w:b/>
          <w:bCs/>
          <w:sz w:val="24"/>
          <w:szCs w:val="24"/>
        </w:rPr>
        <w:t xml:space="preserve">Donošenje Odluke o određivanju plaće direktora KOMAG d.o.o. </w:t>
      </w:r>
      <w:proofErr w:type="spellStart"/>
      <w:r w:rsidR="002C0369" w:rsidRPr="000D00E2">
        <w:rPr>
          <w:rFonts w:ascii="Times New Roman" w:hAnsi="Times New Roman" w:cs="Times New Roman"/>
          <w:b/>
          <w:bCs/>
          <w:sz w:val="24"/>
          <w:szCs w:val="24"/>
        </w:rPr>
        <w:t>Magadenovac</w:t>
      </w:r>
      <w:proofErr w:type="spellEnd"/>
    </w:p>
    <w:p w:rsidR="002C0369" w:rsidRPr="000D00E2" w:rsidRDefault="002C0369" w:rsidP="00D14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369" w:rsidRPr="000D00E2" w:rsidRDefault="004450E4" w:rsidP="007D2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 xml:space="preserve">Na prijedlog Marina </w:t>
      </w:r>
      <w:proofErr w:type="spellStart"/>
      <w:r w:rsidRPr="000D00E2">
        <w:rPr>
          <w:rFonts w:ascii="Times New Roman" w:hAnsi="Times New Roman" w:cs="Times New Roman"/>
          <w:sz w:val="24"/>
          <w:szCs w:val="24"/>
        </w:rPr>
        <w:t>Liseca</w:t>
      </w:r>
      <w:proofErr w:type="spellEnd"/>
      <w:r w:rsidRPr="000D00E2">
        <w:rPr>
          <w:rFonts w:ascii="Times New Roman" w:hAnsi="Times New Roman" w:cs="Times New Roman"/>
          <w:sz w:val="24"/>
          <w:szCs w:val="24"/>
        </w:rPr>
        <w:t xml:space="preserve"> jednoglasno je donesena odluka da se za poslove koje obavlja u </w:t>
      </w:r>
    </w:p>
    <w:p w:rsidR="009533E5" w:rsidRPr="000D00E2" w:rsidRDefault="004450E4" w:rsidP="007D2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>KOMAG u nepunom radnom vremenu Jasni Živković određuje osnovna plaća u visini 2.000,00 kuna neto mjesečno. Predsjedavajući konstatira da na glasanju nije sudjelovao predsjednik skupštine Stjepan Živković.</w:t>
      </w:r>
    </w:p>
    <w:p w:rsidR="009533E5" w:rsidRPr="000D00E2" w:rsidRDefault="009533E5" w:rsidP="00D14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3E5" w:rsidRPr="000D00E2" w:rsidRDefault="009533E5" w:rsidP="00D14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3E5" w:rsidRPr="000D00E2" w:rsidRDefault="007D207D" w:rsidP="00D146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00E2">
        <w:rPr>
          <w:rFonts w:ascii="Times New Roman" w:hAnsi="Times New Roman" w:cs="Times New Roman"/>
          <w:b/>
          <w:bCs/>
          <w:sz w:val="24"/>
          <w:szCs w:val="24"/>
        </w:rPr>
        <w:t xml:space="preserve">Ad </w:t>
      </w:r>
      <w:r w:rsidR="000D00E2" w:rsidRPr="000D00E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D00E2">
        <w:rPr>
          <w:rFonts w:ascii="Times New Roman" w:hAnsi="Times New Roman" w:cs="Times New Roman"/>
          <w:b/>
          <w:bCs/>
          <w:sz w:val="24"/>
          <w:szCs w:val="24"/>
        </w:rPr>
        <w:t>. Različito</w:t>
      </w:r>
    </w:p>
    <w:p w:rsidR="009533E5" w:rsidRPr="000D00E2" w:rsidRDefault="009533E5" w:rsidP="00D14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46C" w:rsidRPr="000D00E2" w:rsidRDefault="00F1146C" w:rsidP="00D14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 xml:space="preserve">U prostoriju za sastanke je pozvan </w:t>
      </w:r>
      <w:r w:rsidR="00500BCA" w:rsidRPr="000D00E2">
        <w:rPr>
          <w:rFonts w:ascii="Times New Roman" w:hAnsi="Times New Roman" w:cs="Times New Roman"/>
          <w:sz w:val="24"/>
          <w:szCs w:val="24"/>
        </w:rPr>
        <w:t>Stjepan Živković, predsjednik Skupštine i nastavio voditi sjednicu.</w:t>
      </w:r>
    </w:p>
    <w:p w:rsidR="00A601EC" w:rsidRPr="000D00E2" w:rsidRDefault="00500BCA" w:rsidP="00D14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 xml:space="preserve">Pod ovom točkom nije bilo posebnih pitanja za raspravu te </w:t>
      </w:r>
      <w:r w:rsidR="00A601EC" w:rsidRPr="000D00E2">
        <w:rPr>
          <w:rFonts w:ascii="Times New Roman" w:hAnsi="Times New Roman" w:cs="Times New Roman"/>
          <w:sz w:val="24"/>
          <w:szCs w:val="24"/>
        </w:rPr>
        <w:t>predsjednik zaključuje rad sjednice u 1</w:t>
      </w:r>
      <w:r w:rsidR="007D207D" w:rsidRPr="000D00E2">
        <w:rPr>
          <w:rFonts w:ascii="Times New Roman" w:hAnsi="Times New Roman" w:cs="Times New Roman"/>
          <w:sz w:val="24"/>
          <w:szCs w:val="24"/>
        </w:rPr>
        <w:t>2</w:t>
      </w:r>
      <w:r w:rsidR="00A601EC" w:rsidRPr="000D00E2">
        <w:rPr>
          <w:rFonts w:ascii="Times New Roman" w:hAnsi="Times New Roman" w:cs="Times New Roman"/>
          <w:sz w:val="24"/>
          <w:szCs w:val="24"/>
        </w:rPr>
        <w:t>:40 sati.</w:t>
      </w:r>
    </w:p>
    <w:p w:rsidR="00A601EC" w:rsidRPr="000D00E2" w:rsidRDefault="00A601EC" w:rsidP="00D14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1EC" w:rsidRDefault="000D00E2" w:rsidP="00D14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12 – 2019 -48</w:t>
      </w:r>
    </w:p>
    <w:p w:rsidR="000D00E2" w:rsidRDefault="000D00E2" w:rsidP="00D14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>
        <w:rPr>
          <w:rFonts w:ascii="Times New Roman" w:hAnsi="Times New Roman" w:cs="Times New Roman"/>
          <w:sz w:val="24"/>
          <w:szCs w:val="24"/>
        </w:rPr>
        <w:t>, 30.12.2019.</w:t>
      </w:r>
    </w:p>
    <w:p w:rsidR="000D00E2" w:rsidRDefault="000D00E2" w:rsidP="00D14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0E2" w:rsidRPr="000D00E2" w:rsidRDefault="000D00E2" w:rsidP="00D14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1EC" w:rsidRPr="000D00E2" w:rsidRDefault="00A601EC" w:rsidP="00D14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>ZAPISNIČAR</w:t>
      </w:r>
      <w:r w:rsidRPr="000D00E2">
        <w:rPr>
          <w:rFonts w:ascii="Times New Roman" w:hAnsi="Times New Roman" w:cs="Times New Roman"/>
          <w:sz w:val="24"/>
          <w:szCs w:val="24"/>
        </w:rPr>
        <w:tab/>
      </w:r>
      <w:r w:rsidRPr="000D00E2">
        <w:rPr>
          <w:rFonts w:ascii="Times New Roman" w:hAnsi="Times New Roman" w:cs="Times New Roman"/>
          <w:sz w:val="24"/>
          <w:szCs w:val="24"/>
        </w:rPr>
        <w:tab/>
      </w:r>
      <w:r w:rsidRPr="000D00E2">
        <w:rPr>
          <w:rFonts w:ascii="Times New Roman" w:hAnsi="Times New Roman" w:cs="Times New Roman"/>
          <w:sz w:val="24"/>
          <w:szCs w:val="24"/>
        </w:rPr>
        <w:tab/>
      </w:r>
      <w:r w:rsidRPr="000D00E2">
        <w:rPr>
          <w:rFonts w:ascii="Times New Roman" w:hAnsi="Times New Roman" w:cs="Times New Roman"/>
          <w:sz w:val="24"/>
          <w:szCs w:val="24"/>
        </w:rPr>
        <w:tab/>
      </w:r>
      <w:r w:rsidRPr="000D00E2">
        <w:rPr>
          <w:rFonts w:ascii="Times New Roman" w:hAnsi="Times New Roman" w:cs="Times New Roman"/>
          <w:sz w:val="24"/>
          <w:szCs w:val="24"/>
        </w:rPr>
        <w:tab/>
      </w:r>
      <w:r w:rsidRPr="000D00E2">
        <w:rPr>
          <w:rFonts w:ascii="Times New Roman" w:hAnsi="Times New Roman" w:cs="Times New Roman"/>
          <w:sz w:val="24"/>
          <w:szCs w:val="24"/>
        </w:rPr>
        <w:tab/>
      </w:r>
      <w:r w:rsidRPr="000D00E2">
        <w:rPr>
          <w:rFonts w:ascii="Times New Roman" w:hAnsi="Times New Roman" w:cs="Times New Roman"/>
          <w:sz w:val="24"/>
          <w:szCs w:val="24"/>
        </w:rPr>
        <w:tab/>
      </w:r>
      <w:r w:rsidR="00DC0F90">
        <w:rPr>
          <w:rFonts w:ascii="Times New Roman" w:hAnsi="Times New Roman" w:cs="Times New Roman"/>
          <w:sz w:val="24"/>
          <w:szCs w:val="24"/>
        </w:rPr>
        <w:t xml:space="preserve">   </w:t>
      </w:r>
      <w:r w:rsidR="00CD5096">
        <w:rPr>
          <w:rFonts w:ascii="Times New Roman" w:hAnsi="Times New Roman" w:cs="Times New Roman"/>
          <w:sz w:val="24"/>
          <w:szCs w:val="24"/>
        </w:rPr>
        <w:t>PREDSJEDNIK</w:t>
      </w:r>
      <w:r w:rsidR="00DC0F90">
        <w:rPr>
          <w:rFonts w:ascii="Times New Roman" w:hAnsi="Times New Roman" w:cs="Times New Roman"/>
          <w:sz w:val="24"/>
          <w:szCs w:val="24"/>
        </w:rPr>
        <w:t>:</w:t>
      </w:r>
    </w:p>
    <w:p w:rsidR="00A601EC" w:rsidRPr="004E6A74" w:rsidRDefault="00A601EC" w:rsidP="00A601EC">
      <w:pPr>
        <w:spacing w:after="0"/>
        <w:rPr>
          <w:sz w:val="24"/>
          <w:szCs w:val="24"/>
        </w:rPr>
      </w:pPr>
      <w:r w:rsidRPr="000D00E2">
        <w:rPr>
          <w:rFonts w:ascii="Times New Roman" w:hAnsi="Times New Roman" w:cs="Times New Roman"/>
          <w:sz w:val="24"/>
          <w:szCs w:val="24"/>
        </w:rPr>
        <w:t xml:space="preserve">Valent </w:t>
      </w:r>
      <w:proofErr w:type="spellStart"/>
      <w:r w:rsidRPr="000D00E2">
        <w:rPr>
          <w:rFonts w:ascii="Times New Roman" w:hAnsi="Times New Roman" w:cs="Times New Roman"/>
          <w:sz w:val="24"/>
          <w:szCs w:val="24"/>
        </w:rPr>
        <w:t>Poslon</w:t>
      </w:r>
      <w:proofErr w:type="spellEnd"/>
      <w:r w:rsidRPr="000D00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D5096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CD5096">
        <w:rPr>
          <w:rFonts w:ascii="Times New Roman" w:hAnsi="Times New Roman" w:cs="Times New Roman"/>
          <w:sz w:val="24"/>
          <w:szCs w:val="24"/>
        </w:rPr>
        <w:t>.</w:t>
      </w:r>
      <w:r w:rsidR="00DC0F90">
        <w:rPr>
          <w:rFonts w:ascii="Times New Roman" w:hAnsi="Times New Roman" w:cs="Times New Roman"/>
          <w:sz w:val="24"/>
          <w:szCs w:val="24"/>
        </w:rPr>
        <w:tab/>
      </w:r>
      <w:r w:rsidR="00DC0F90">
        <w:rPr>
          <w:rFonts w:ascii="Times New Roman" w:hAnsi="Times New Roman" w:cs="Times New Roman"/>
          <w:sz w:val="24"/>
          <w:szCs w:val="24"/>
        </w:rPr>
        <w:tab/>
      </w:r>
      <w:r w:rsidR="00DC0F90">
        <w:rPr>
          <w:rFonts w:ascii="Times New Roman" w:hAnsi="Times New Roman" w:cs="Times New Roman"/>
          <w:sz w:val="24"/>
          <w:szCs w:val="24"/>
        </w:rPr>
        <w:tab/>
      </w:r>
      <w:r w:rsidR="00DC0F90">
        <w:rPr>
          <w:rFonts w:ascii="Times New Roman" w:hAnsi="Times New Roman" w:cs="Times New Roman"/>
          <w:sz w:val="24"/>
          <w:szCs w:val="24"/>
        </w:rPr>
        <w:tab/>
      </w:r>
      <w:r w:rsidR="00DC0F90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0D00E2">
        <w:rPr>
          <w:rFonts w:ascii="Times New Roman" w:hAnsi="Times New Roman" w:cs="Times New Roman"/>
          <w:sz w:val="24"/>
          <w:szCs w:val="24"/>
        </w:rPr>
        <w:t>Stjepan Živković</w:t>
      </w:r>
      <w:r w:rsidR="00CD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096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CD5096">
        <w:rPr>
          <w:rFonts w:ascii="Times New Roman" w:hAnsi="Times New Roman" w:cs="Times New Roman"/>
          <w:sz w:val="24"/>
          <w:szCs w:val="24"/>
        </w:rPr>
        <w:t>.</w:t>
      </w:r>
      <w:r w:rsidRPr="000D00E2">
        <w:rPr>
          <w:rFonts w:ascii="Times New Roman" w:hAnsi="Times New Roman" w:cs="Times New Roman"/>
          <w:sz w:val="24"/>
          <w:szCs w:val="24"/>
        </w:rPr>
        <w:tab/>
      </w:r>
      <w:r w:rsidRPr="004E6A74">
        <w:rPr>
          <w:sz w:val="24"/>
          <w:szCs w:val="24"/>
        </w:rPr>
        <w:tab/>
      </w:r>
      <w:r w:rsidRPr="004E6A74">
        <w:rPr>
          <w:sz w:val="24"/>
          <w:szCs w:val="24"/>
        </w:rPr>
        <w:tab/>
      </w:r>
      <w:r w:rsidRPr="004E6A74">
        <w:rPr>
          <w:sz w:val="24"/>
          <w:szCs w:val="24"/>
        </w:rPr>
        <w:tab/>
      </w:r>
      <w:r w:rsidRPr="004E6A74">
        <w:rPr>
          <w:sz w:val="24"/>
          <w:szCs w:val="24"/>
        </w:rPr>
        <w:tab/>
      </w:r>
    </w:p>
    <w:sectPr w:rsidR="00A601EC" w:rsidRPr="004E6A74" w:rsidSect="000D00E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67777"/>
    <w:multiLevelType w:val="hybridMultilevel"/>
    <w:tmpl w:val="34309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D72BE"/>
    <w:multiLevelType w:val="hybridMultilevel"/>
    <w:tmpl w:val="4590341A"/>
    <w:lvl w:ilvl="0" w:tplc="A162D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4EB"/>
    <w:rsid w:val="000336DB"/>
    <w:rsid w:val="000D00E2"/>
    <w:rsid w:val="00122F11"/>
    <w:rsid w:val="001E0D37"/>
    <w:rsid w:val="002C0369"/>
    <w:rsid w:val="0042259A"/>
    <w:rsid w:val="004450E4"/>
    <w:rsid w:val="00480B10"/>
    <w:rsid w:val="004E6A74"/>
    <w:rsid w:val="00500BCA"/>
    <w:rsid w:val="0050208A"/>
    <w:rsid w:val="00695831"/>
    <w:rsid w:val="006E64EB"/>
    <w:rsid w:val="00734B1E"/>
    <w:rsid w:val="0077592D"/>
    <w:rsid w:val="007B3F35"/>
    <w:rsid w:val="007D207D"/>
    <w:rsid w:val="008B0C63"/>
    <w:rsid w:val="009533E5"/>
    <w:rsid w:val="00A601EC"/>
    <w:rsid w:val="00AA2D06"/>
    <w:rsid w:val="00C12195"/>
    <w:rsid w:val="00CD5096"/>
    <w:rsid w:val="00D1468C"/>
    <w:rsid w:val="00D77392"/>
    <w:rsid w:val="00DA7220"/>
    <w:rsid w:val="00DC0F90"/>
    <w:rsid w:val="00DF50F8"/>
    <w:rsid w:val="00EC4ECD"/>
    <w:rsid w:val="00F1146C"/>
    <w:rsid w:val="00FB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6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Operater02</cp:lastModifiedBy>
  <cp:revision>6</cp:revision>
  <cp:lastPrinted>2021-08-03T13:05:00Z</cp:lastPrinted>
  <dcterms:created xsi:type="dcterms:W3CDTF">2021-08-03T12:26:00Z</dcterms:created>
  <dcterms:modified xsi:type="dcterms:W3CDTF">2021-08-03T13:14:00Z</dcterms:modified>
</cp:coreProperties>
</file>